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E3A04" w14:textId="77777777" w:rsidR="00000000" w:rsidRDefault="00550334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32312992617-01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363786)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27738F49" w14:textId="77777777">
        <w:trPr>
          <w:divId w:val="853808970"/>
          <w:tblCellSpacing w:w="15" w:type="dxa"/>
        </w:trPr>
        <w:tc>
          <w:tcPr>
            <w:tcW w:w="500" w:type="pct"/>
            <w:vAlign w:val="center"/>
            <w:hideMark/>
          </w:tcPr>
          <w:p w14:paraId="6FD47D7F" w14:textId="77777777" w:rsidR="00000000" w:rsidRDefault="0055033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45DF6D5E" w14:textId="77777777" w:rsidR="00000000" w:rsidRDefault="0055033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30.11.2023</w:t>
            </w:r>
          </w:p>
        </w:tc>
      </w:tr>
    </w:tbl>
    <w:p w14:paraId="174C98B9" w14:textId="77777777" w:rsidR="00000000" w:rsidRDefault="00550334">
      <w:pPr>
        <w:spacing w:after="240"/>
        <w:divId w:val="62072293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32312992617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30.11.2023 15:00 (+03:0</w:t>
      </w:r>
      <w:r>
        <w:rPr>
          <w:rFonts w:eastAsia="Times New Roman"/>
          <w:sz w:val="20"/>
          <w:szCs w:val="20"/>
        </w:rPr>
        <w:t xml:space="preserve">0)\Местное: 30.11.2023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23.11.2023 09:00 (+03:00)\Местное: 23.11.2023 09:00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30.11.2023 09:00 (+03:00)\Местное: 30.11.2023 09:00 (+03:00) </w:t>
      </w:r>
      <w:r>
        <w:rPr>
          <w:rFonts w:eastAsia="Times New Roman"/>
          <w:sz w:val="20"/>
          <w:szCs w:val="20"/>
        </w:rPr>
        <w:br/>
        <w:t>5. Сведения о сроке исполнени</w:t>
      </w:r>
      <w:r>
        <w:rPr>
          <w:rFonts w:eastAsia="Times New Roman"/>
          <w:sz w:val="20"/>
          <w:szCs w:val="20"/>
        </w:rPr>
        <w:t xml:space="preserve">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>7. Предмет зак</w:t>
      </w:r>
      <w:r>
        <w:rPr>
          <w:rFonts w:eastAsia="Times New Roman"/>
          <w:sz w:val="20"/>
          <w:szCs w:val="20"/>
        </w:rPr>
        <w:t xml:space="preserve">упки: Услуги по </w:t>
      </w:r>
      <w:proofErr w:type="spellStart"/>
      <w:r>
        <w:rPr>
          <w:rFonts w:eastAsia="Times New Roman"/>
          <w:sz w:val="20"/>
          <w:szCs w:val="20"/>
        </w:rPr>
        <w:t>побслуживанию</w:t>
      </w:r>
      <w:proofErr w:type="spellEnd"/>
      <w:r>
        <w:rPr>
          <w:rFonts w:eastAsia="Times New Roman"/>
          <w:sz w:val="20"/>
          <w:szCs w:val="20"/>
        </w:rPr>
        <w:t xml:space="preserve"> ОПО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123 221,00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1</w:t>
      </w:r>
      <w:r>
        <w:rPr>
          <w:rFonts w:eastAsia="Times New Roman"/>
          <w:sz w:val="20"/>
          <w:szCs w:val="20"/>
        </w:rPr>
        <w:br/>
        <w:t>10.1. Количество рассмотренных заявок: 1</w:t>
      </w:r>
      <w:r>
        <w:rPr>
          <w:rFonts w:eastAsia="Times New Roman"/>
          <w:sz w:val="20"/>
          <w:szCs w:val="20"/>
        </w:rPr>
        <w:br/>
        <w:t>11. Количество отклонённых заявок на</w:t>
      </w:r>
      <w:r>
        <w:rPr>
          <w:rFonts w:eastAsia="Times New Roman"/>
          <w:sz w:val="20"/>
          <w:szCs w:val="20"/>
        </w:rPr>
        <w:t xml:space="preserve">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Да</w:t>
      </w:r>
      <w:r>
        <w:rPr>
          <w:rFonts w:eastAsia="Times New Roman"/>
          <w:sz w:val="20"/>
          <w:szCs w:val="20"/>
        </w:rPr>
        <w:br/>
        <w:t>12.1 Причина признания закупки несостоявшейся: Конкурентная закупка признана несостоявшейся в связи с тем, что на участие в закупке подана только одна заявка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</w:t>
      </w:r>
      <w:r>
        <w:rPr>
          <w:rFonts w:eastAsia="Times New Roman"/>
          <w:sz w:val="20"/>
          <w:szCs w:val="20"/>
        </w:rPr>
        <w:t>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2255"/>
        <w:gridCol w:w="1690"/>
        <w:gridCol w:w="1692"/>
        <w:gridCol w:w="1692"/>
        <w:gridCol w:w="1692"/>
      </w:tblGrid>
      <w:tr w:rsidR="00000000" w14:paraId="7AB9CA8D" w14:textId="77777777" w:rsidTr="00186ED6">
        <w:trPr>
          <w:divId w:val="620722937"/>
          <w:trHeight w:val="300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08BA355" w14:textId="77777777" w:rsidR="00000000" w:rsidRDefault="00550334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805E193" w14:textId="77777777" w:rsidR="00000000" w:rsidRDefault="00550334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0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4AB9B3E" w14:textId="77777777" w:rsidR="00000000" w:rsidRDefault="00550334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66F875E" w14:textId="77777777" w:rsidR="00000000" w:rsidRDefault="00550334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FA905EE" w14:textId="77777777" w:rsidR="00000000" w:rsidRDefault="00550334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2553AB3" w14:textId="77777777" w:rsidR="00000000" w:rsidRDefault="00550334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</w:tr>
      <w:tr w:rsidR="00000000" w14:paraId="086D3D70" w14:textId="77777777" w:rsidTr="00186ED6">
        <w:trPr>
          <w:divId w:val="620722937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9C8825" w14:textId="77777777" w:rsidR="00000000" w:rsidRDefault="0055033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1FD646" w14:textId="77777777" w:rsidR="00000000" w:rsidRDefault="0055033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Hlk152228352"/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"ОДС РТ"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420029, РЕСПУБЛИКА ТАТАРСТАН, Г. КАЗАНЬ, УЛ. ЖУРНАЛИСТОВ, Д. 62, ПОМЕЩ. 1000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1660180256 </w:t>
            </w:r>
            <w:bookmarkEnd w:id="0"/>
          </w:p>
        </w:tc>
        <w:tc>
          <w:tcPr>
            <w:tcW w:w="90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6C0550" w14:textId="77777777" w:rsidR="00000000" w:rsidRDefault="0055033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29.11.2023 14:08:04 (+03:00)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14854A" w14:textId="77777777" w:rsidR="00000000" w:rsidRDefault="0055033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4A1657" w14:textId="77777777" w:rsidR="00000000" w:rsidRDefault="0055033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86 000,00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47D2C2" w14:textId="77777777" w:rsidR="00000000" w:rsidRDefault="0055033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3662B8FF" w14:textId="77777777" w:rsidR="00186ED6" w:rsidRDefault="00186ED6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14.Комиссия приняла решение заключить договор с единственным Поставщиком на условиях в технической документации</w:t>
      </w:r>
      <w:r>
        <w:rPr>
          <w:rFonts w:eastAsia="Times New Roman"/>
          <w:sz w:val="20"/>
          <w:szCs w:val="20"/>
        </w:rPr>
        <w:t xml:space="preserve"> с </w:t>
      </w:r>
      <w:r>
        <w:rPr>
          <w:rFonts w:eastAsia="Times New Roman"/>
          <w:color w:val="000000"/>
          <w:sz w:val="20"/>
          <w:szCs w:val="20"/>
        </w:rPr>
        <w:t xml:space="preserve">ОБЩЕСТВО С ОГРАНИЧЕННОЙ ОТВЕТСТВЕННОСТЬЮ "ОДС РТ" </w:t>
      </w:r>
      <w:r>
        <w:rPr>
          <w:rFonts w:eastAsia="Times New Roman"/>
          <w:color w:val="000000"/>
          <w:sz w:val="20"/>
          <w:szCs w:val="20"/>
        </w:rPr>
        <w:br/>
        <w:t xml:space="preserve">420029, РЕСПУБЛИКА ТАТАРСТАН, Г. КАЗАНЬ, УЛ. ЖУРНАЛИСТОВ, Д. 62, ПОМЕЩ. 1000 </w:t>
      </w:r>
      <w:r>
        <w:rPr>
          <w:rFonts w:eastAsia="Times New Roman"/>
          <w:color w:val="000000"/>
          <w:sz w:val="20"/>
          <w:szCs w:val="20"/>
        </w:rPr>
        <w:br/>
        <w:t>ИНН: 1660180256</w:t>
      </w:r>
      <w:proofErr w:type="gramStart"/>
      <w:r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,</w:t>
      </w:r>
      <w:proofErr w:type="gramEnd"/>
      <w:r>
        <w:rPr>
          <w:rFonts w:eastAsia="Times New Roman"/>
          <w:sz w:val="20"/>
          <w:szCs w:val="20"/>
        </w:rPr>
        <w:t xml:space="preserve"> на сумму 86000 </w:t>
      </w:r>
      <w:proofErr w:type="spellStart"/>
      <w:r>
        <w:rPr>
          <w:rFonts w:eastAsia="Times New Roman"/>
          <w:sz w:val="20"/>
          <w:szCs w:val="20"/>
        </w:rPr>
        <w:t>руб</w:t>
      </w:r>
      <w:proofErr w:type="spellEnd"/>
      <w:r>
        <w:rPr>
          <w:rFonts w:eastAsia="Times New Roman"/>
          <w:sz w:val="20"/>
          <w:szCs w:val="20"/>
        </w:rPr>
        <w:t xml:space="preserve"> ., без НДС.</w:t>
      </w:r>
    </w:p>
    <w:p w14:paraId="644561CD" w14:textId="77777777" w:rsidR="00186ED6" w:rsidRPr="00186ED6" w:rsidRDefault="00186ED6" w:rsidP="00186ED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15.Настоящий протокол составлен в 1 экземпляре и подлежит размещению в единой информационной системе (</w:t>
      </w:r>
      <w:hyperlink r:id="rId4" w:history="1">
        <w:r w:rsidRPr="00186ED6">
          <w:rPr>
            <w:rStyle w:val="a4"/>
            <w:rFonts w:eastAsia="Times New Roman"/>
            <w:sz w:val="20"/>
            <w:szCs w:val="20"/>
            <w:lang w:val="en-US"/>
          </w:rPr>
          <w:t>www</w:t>
        </w:r>
        <w:r w:rsidRPr="00186ED6">
          <w:rPr>
            <w:rStyle w:val="a4"/>
            <w:rFonts w:eastAsia="Times New Roman"/>
            <w:sz w:val="20"/>
            <w:szCs w:val="20"/>
          </w:rPr>
          <w:t>.zakupki.gov.ru</w:t>
        </w:r>
      </w:hyperlink>
      <w:r w:rsidRPr="00186ED6">
        <w:rPr>
          <w:rFonts w:eastAsia="Times New Roman"/>
          <w:sz w:val="20"/>
          <w:szCs w:val="20"/>
        </w:rPr>
        <w:t>) и на ЭП 223etp.zakazrf.ru.</w:t>
      </w:r>
    </w:p>
    <w:p w14:paraId="54C5F3A7" w14:textId="77777777" w:rsidR="00186ED6" w:rsidRPr="00186ED6" w:rsidRDefault="00186ED6" w:rsidP="00186ED6">
      <w:pPr>
        <w:rPr>
          <w:rFonts w:eastAsia="Times New Roman"/>
          <w:sz w:val="20"/>
          <w:szCs w:val="20"/>
        </w:rPr>
      </w:pPr>
    </w:p>
    <w:p w14:paraId="49212303" w14:textId="77777777" w:rsidR="00186ED6" w:rsidRPr="00186ED6" w:rsidRDefault="00186ED6" w:rsidP="00186ED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10.Подписи:</w:t>
      </w:r>
    </w:p>
    <w:p w14:paraId="1748FFA9" w14:textId="77777777" w:rsidR="00186ED6" w:rsidRPr="00186ED6" w:rsidRDefault="00186ED6" w:rsidP="00186ED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Маликова Л.Ф.</w:t>
      </w:r>
    </w:p>
    <w:p w14:paraId="6684BA81" w14:textId="77777777" w:rsidR="00186ED6" w:rsidRPr="00186ED6" w:rsidRDefault="00186ED6" w:rsidP="00186ED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0CF3C4FA" w14:textId="77777777" w:rsidR="00186ED6" w:rsidRPr="00186ED6" w:rsidRDefault="00186ED6" w:rsidP="00186ED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Кулаков Г.И.</w:t>
      </w:r>
      <w:r w:rsidRPr="00186ED6">
        <w:rPr>
          <w:rFonts w:eastAsia="Times New Roman"/>
          <w:sz w:val="20"/>
          <w:szCs w:val="20"/>
        </w:rPr>
        <w:tab/>
      </w:r>
    </w:p>
    <w:p w14:paraId="7ED863B0" w14:textId="77777777" w:rsidR="00186ED6" w:rsidRPr="00186ED6" w:rsidRDefault="00186ED6" w:rsidP="00186ED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4E7551F8" w14:textId="77777777" w:rsidR="00186ED6" w:rsidRPr="00186ED6" w:rsidRDefault="00186ED6" w:rsidP="00186ED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Атаманчук О.М.</w:t>
      </w:r>
    </w:p>
    <w:p w14:paraId="05D67AD4" w14:textId="77777777" w:rsidR="00186ED6" w:rsidRPr="00186ED6" w:rsidRDefault="00186ED6" w:rsidP="00186ED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1032C16E" w14:textId="77777777" w:rsidR="00186ED6" w:rsidRPr="00186ED6" w:rsidRDefault="00186ED6" w:rsidP="00186ED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Никитина Л.Н.</w:t>
      </w:r>
    </w:p>
    <w:p w14:paraId="06334519" w14:textId="77777777" w:rsidR="00186ED6" w:rsidRPr="00186ED6" w:rsidRDefault="00186ED6" w:rsidP="00186ED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1425B788" w14:textId="7B7632E3" w:rsidR="00186ED6" w:rsidRPr="00186ED6" w:rsidRDefault="00186ED6" w:rsidP="00186ED6">
      <w:pPr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Аслямов</w:t>
      </w:r>
      <w:proofErr w:type="spellEnd"/>
      <w:r>
        <w:rPr>
          <w:rFonts w:eastAsia="Times New Roman"/>
          <w:sz w:val="20"/>
          <w:szCs w:val="20"/>
        </w:rPr>
        <w:t xml:space="preserve"> Р.Р.</w:t>
      </w:r>
      <w:bookmarkStart w:id="1" w:name="_GoBack"/>
      <w:bookmarkEnd w:id="1"/>
    </w:p>
    <w:p w14:paraId="05FE85FF" w14:textId="77777777" w:rsidR="00186ED6" w:rsidRPr="00186ED6" w:rsidRDefault="00186ED6" w:rsidP="00186ED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Заказчик:</w:t>
      </w:r>
    </w:p>
    <w:p w14:paraId="106733D9" w14:textId="77777777" w:rsidR="00186ED6" w:rsidRPr="00186ED6" w:rsidRDefault="00186ED6" w:rsidP="00186ED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Исполнительный директор</w:t>
      </w:r>
    </w:p>
    <w:p w14:paraId="623CC5C0" w14:textId="77777777" w:rsidR="00186ED6" w:rsidRPr="00186ED6" w:rsidRDefault="00186ED6" w:rsidP="00186ED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Главный инженер</w:t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proofErr w:type="spellStart"/>
      <w:r w:rsidRPr="00186ED6">
        <w:rPr>
          <w:rFonts w:eastAsia="Times New Roman"/>
          <w:sz w:val="20"/>
          <w:szCs w:val="20"/>
        </w:rPr>
        <w:t>А.В.Кисмяков</w:t>
      </w:r>
      <w:proofErr w:type="spellEnd"/>
    </w:p>
    <w:p w14:paraId="507B4040" w14:textId="77777777" w:rsidR="00186ED6" w:rsidRPr="00186ED6" w:rsidRDefault="00186ED6" w:rsidP="00186ED6">
      <w:pPr>
        <w:rPr>
          <w:rFonts w:eastAsia="Times New Roman"/>
          <w:sz w:val="20"/>
          <w:szCs w:val="20"/>
        </w:rPr>
      </w:pPr>
    </w:p>
    <w:p w14:paraId="61DAA6CF" w14:textId="701A274D" w:rsidR="00550334" w:rsidRDefault="00550334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lastRenderedPageBreak/>
        <w:pict w14:anchorId="1C3E4B16"/>
      </w:r>
    </w:p>
    <w:sectPr w:rsidR="00550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D6"/>
    <w:rsid w:val="00186ED6"/>
    <w:rsid w:val="0055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829E1"/>
  <w15:chartTrackingRefBased/>
  <w15:docId w15:val="{3FD0E61D-0402-42E8-92DD-D1042DBE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unhideWhenUsed/>
    <w:rsid w:val="00186ED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86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72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32312992617-01 (вх.№ 363786)</dc:title>
  <dc:subject/>
  <dc:creator>Лариса Никитина</dc:creator>
  <cp:keywords/>
  <dc:description/>
  <cp:lastModifiedBy>Лариса Никитина</cp:lastModifiedBy>
  <cp:revision>2</cp:revision>
  <cp:lastPrinted>2023-11-30T06:21:00Z</cp:lastPrinted>
  <dcterms:created xsi:type="dcterms:W3CDTF">2023-11-30T06:21:00Z</dcterms:created>
  <dcterms:modified xsi:type="dcterms:W3CDTF">2023-11-30T06:21:00Z</dcterms:modified>
</cp:coreProperties>
</file>