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58B82" w14:textId="77777777" w:rsidR="007A4750" w:rsidRPr="008A60B9" w:rsidRDefault="0044201C" w:rsidP="007A4750">
      <w:pPr>
        <w:pStyle w:val="3"/>
        <w:suppressAutoHyphens/>
        <w:spacing w:line="276" w:lineRule="auto"/>
        <w:jc w:val="both"/>
      </w:pPr>
      <w:r>
        <w:t xml:space="preserve">                                                                             </w:t>
      </w:r>
      <w:r w:rsidR="009C03B9" w:rsidRPr="008A60B9">
        <w:t xml:space="preserve"> «УТВЕРЖДАЮ»</w:t>
      </w:r>
      <w:r w:rsidR="007A4750" w:rsidRPr="008A60B9">
        <w:t xml:space="preserve">                                 </w:t>
      </w:r>
    </w:p>
    <w:p w14:paraId="3A85E2D4" w14:textId="77777777" w:rsidR="00E0023E" w:rsidRDefault="004172E6" w:rsidP="009C03B9">
      <w:pPr>
        <w:pStyle w:val="3"/>
        <w:suppressAutoHyphens/>
        <w:spacing w:line="276" w:lineRule="auto"/>
        <w:jc w:val="left"/>
      </w:pPr>
      <w:r w:rsidRPr="008A60B9">
        <w:t xml:space="preserve">                                                                  </w:t>
      </w:r>
      <w:r w:rsidR="00F70D6A">
        <w:t xml:space="preserve">           </w:t>
      </w:r>
      <w:r w:rsidRPr="008A60B9">
        <w:t xml:space="preserve"> </w:t>
      </w:r>
      <w:r w:rsidR="00E0023E">
        <w:t>Исполнительный директор –</w:t>
      </w:r>
    </w:p>
    <w:p w14:paraId="3D5BA85F" w14:textId="77777777" w:rsidR="007A4750" w:rsidRPr="008A60B9" w:rsidRDefault="00E0023E" w:rsidP="009C03B9">
      <w:pPr>
        <w:pStyle w:val="3"/>
        <w:suppressAutoHyphens/>
        <w:spacing w:line="276" w:lineRule="auto"/>
        <w:jc w:val="left"/>
      </w:pPr>
      <w:r>
        <w:t xml:space="preserve">                                                                              </w:t>
      </w:r>
      <w:r w:rsidR="0044201C">
        <w:t>Главный</w:t>
      </w:r>
      <w:r>
        <w:t xml:space="preserve"> </w:t>
      </w:r>
      <w:r w:rsidR="0044201C">
        <w:t>инженер</w:t>
      </w:r>
      <w:r w:rsidR="004172E6" w:rsidRPr="008A60B9">
        <w:t xml:space="preserve">                                                         </w:t>
      </w:r>
      <w:r w:rsidR="00747694" w:rsidRPr="008A60B9">
        <w:t xml:space="preserve">                                                                                        </w:t>
      </w:r>
      <w:r w:rsidR="007A4750" w:rsidRPr="008A60B9">
        <w:t xml:space="preserve">                 </w:t>
      </w:r>
      <w:r w:rsidR="004172E6" w:rsidRPr="008A60B9">
        <w:t xml:space="preserve">           </w:t>
      </w:r>
      <w:r w:rsidR="009C03B9" w:rsidRPr="008A60B9">
        <w:t xml:space="preserve">                                                              </w:t>
      </w:r>
      <w:r w:rsidR="004172E6" w:rsidRPr="008A60B9">
        <w:t xml:space="preserve">                                                                             </w:t>
      </w:r>
      <w:r w:rsidR="00747694" w:rsidRPr="008A60B9">
        <w:t xml:space="preserve">                              </w:t>
      </w:r>
      <w:r w:rsidR="007A4750" w:rsidRPr="008A60B9">
        <w:t xml:space="preserve">       </w:t>
      </w:r>
      <w:r w:rsidR="00747694" w:rsidRPr="008A60B9">
        <w:t xml:space="preserve">             </w:t>
      </w:r>
    </w:p>
    <w:p w14:paraId="005717B0" w14:textId="77777777" w:rsidR="004172E6" w:rsidRPr="008A60B9" w:rsidRDefault="00747694" w:rsidP="00E0023E">
      <w:pPr>
        <w:pStyle w:val="3"/>
        <w:suppressAutoHyphens/>
        <w:spacing w:line="276" w:lineRule="auto"/>
        <w:jc w:val="both"/>
      </w:pPr>
      <w:r w:rsidRPr="008A60B9">
        <w:t xml:space="preserve">                </w:t>
      </w:r>
      <w:r w:rsidR="009C03B9" w:rsidRPr="008A60B9">
        <w:t xml:space="preserve">                                                 </w:t>
      </w:r>
      <w:r w:rsidR="00F70D6A">
        <w:t xml:space="preserve">             </w:t>
      </w:r>
      <w:r w:rsidR="00E0023E">
        <w:t xml:space="preserve">АО "Елабужское ПТС" </w:t>
      </w:r>
    </w:p>
    <w:p w14:paraId="28345FE1" w14:textId="77777777" w:rsidR="00747694" w:rsidRPr="008A60B9" w:rsidRDefault="00F70D6A" w:rsidP="007A4750">
      <w:pPr>
        <w:pStyle w:val="3"/>
        <w:suppressAutoHyphens/>
        <w:spacing w:line="276" w:lineRule="auto"/>
        <w:jc w:val="both"/>
      </w:pPr>
      <w:r>
        <w:t xml:space="preserve">                                         </w:t>
      </w:r>
      <w:r w:rsidR="00747694" w:rsidRPr="008A60B9">
        <w:t xml:space="preserve">         </w:t>
      </w:r>
      <w:r w:rsidR="009C03B9" w:rsidRPr="008A60B9">
        <w:t xml:space="preserve">                       </w:t>
      </w:r>
      <w:r>
        <w:t xml:space="preserve">    </w:t>
      </w:r>
      <w:r w:rsidR="0081101E" w:rsidRPr="008A60B9">
        <w:t xml:space="preserve"> </w:t>
      </w:r>
      <w:r w:rsidR="009C03B9" w:rsidRPr="008A60B9">
        <w:t>____________</w:t>
      </w:r>
      <w:r w:rsidR="00E0023E">
        <w:t>С.В. Проскин</w:t>
      </w:r>
    </w:p>
    <w:p w14:paraId="7C4F0344" w14:textId="77777777" w:rsidR="007A4750" w:rsidRPr="008A60B9" w:rsidRDefault="00F70D6A" w:rsidP="007A4750">
      <w:pPr>
        <w:pStyle w:val="3"/>
        <w:suppressAutoHyphens/>
        <w:spacing w:line="276" w:lineRule="auto"/>
        <w:jc w:val="both"/>
      </w:pPr>
      <w:r>
        <w:t xml:space="preserve">                                                     </w:t>
      </w:r>
      <w:r w:rsidR="0081101E" w:rsidRPr="008A60B9">
        <w:t xml:space="preserve">                         </w:t>
      </w:r>
      <w:r w:rsidR="00A7327E" w:rsidRPr="008A60B9">
        <w:t>«____»__________</w:t>
      </w:r>
      <w:r w:rsidR="009C03B9" w:rsidRPr="008A60B9">
        <w:t>_______</w:t>
      </w:r>
      <w:r w:rsidR="00A7327E" w:rsidRPr="008A60B9">
        <w:t>20</w:t>
      </w:r>
      <w:r w:rsidR="00E0023E">
        <w:t>2</w:t>
      </w:r>
      <w:r w:rsidR="00532FE9">
        <w:t>2</w:t>
      </w:r>
      <w:r w:rsidR="007A4750" w:rsidRPr="008A60B9">
        <w:t xml:space="preserve">г.                             </w:t>
      </w:r>
    </w:p>
    <w:p w14:paraId="7E3D4FB2" w14:textId="77777777" w:rsidR="00CC07B3" w:rsidRPr="008A60B9" w:rsidRDefault="00CC07B3" w:rsidP="007A4750">
      <w:pPr>
        <w:pStyle w:val="1"/>
        <w:spacing w:after="120"/>
        <w:ind w:right="709"/>
        <w:jc w:val="center"/>
        <w:rPr>
          <w:rFonts w:ascii="Times New Roman" w:hAnsi="Times New Roman" w:cs="Times New Roman"/>
        </w:rPr>
      </w:pPr>
    </w:p>
    <w:p w14:paraId="11275395" w14:textId="77777777" w:rsidR="007A4750" w:rsidRPr="008A60B9" w:rsidRDefault="007A4750" w:rsidP="007A4750">
      <w:pPr>
        <w:pStyle w:val="1"/>
        <w:spacing w:after="120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8A60B9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2CBE2E9B" w14:textId="77777777" w:rsidR="007A4750" w:rsidRPr="008A60B9" w:rsidRDefault="00A7327E" w:rsidP="00A33685">
      <w:pPr>
        <w:pStyle w:val="a3"/>
        <w:spacing w:after="120" w:line="192" w:lineRule="auto"/>
        <w:jc w:val="center"/>
        <w:rPr>
          <w:bCs/>
          <w:sz w:val="28"/>
          <w:szCs w:val="28"/>
        </w:rPr>
      </w:pPr>
      <w:r w:rsidRPr="008A60B9">
        <w:rPr>
          <w:b/>
          <w:sz w:val="28"/>
          <w:szCs w:val="28"/>
        </w:rPr>
        <w:t xml:space="preserve">на разработку  </w:t>
      </w:r>
      <w:r w:rsidR="00E206CA">
        <w:rPr>
          <w:b/>
          <w:sz w:val="28"/>
          <w:szCs w:val="28"/>
        </w:rPr>
        <w:t xml:space="preserve">рабочей </w:t>
      </w:r>
      <w:r w:rsidRPr="008A60B9">
        <w:rPr>
          <w:b/>
          <w:sz w:val="28"/>
          <w:szCs w:val="28"/>
        </w:rPr>
        <w:t>документации</w:t>
      </w:r>
      <w:r w:rsidR="007A4750" w:rsidRPr="008A60B9">
        <w:rPr>
          <w:b/>
          <w:sz w:val="28"/>
          <w:szCs w:val="28"/>
        </w:rPr>
        <w:t xml:space="preserve">  </w:t>
      </w:r>
    </w:p>
    <w:p w14:paraId="170EC1FC" w14:textId="77777777" w:rsidR="00747694" w:rsidRPr="008A60B9" w:rsidRDefault="00747694" w:rsidP="00A7327E">
      <w:pPr>
        <w:pStyle w:val="a3"/>
        <w:spacing w:after="120" w:line="192" w:lineRule="auto"/>
        <w:jc w:val="center"/>
        <w:rPr>
          <w:bCs/>
          <w:sz w:val="28"/>
          <w:szCs w:val="28"/>
        </w:rPr>
      </w:pPr>
    </w:p>
    <w:p w14:paraId="2C349393" w14:textId="77777777" w:rsidR="007A4750" w:rsidRPr="008A60B9" w:rsidRDefault="007A4750" w:rsidP="00747694">
      <w:pPr>
        <w:jc w:val="center"/>
        <w:rPr>
          <w:sz w:val="24"/>
          <w:szCs w:val="24"/>
        </w:rPr>
      </w:pPr>
      <w:r w:rsidRPr="008A60B9">
        <w:rPr>
          <w:sz w:val="24"/>
          <w:szCs w:val="24"/>
        </w:rPr>
        <w:t>АО «</w:t>
      </w:r>
      <w:r w:rsidR="00747694" w:rsidRPr="008A60B9">
        <w:rPr>
          <w:sz w:val="24"/>
          <w:szCs w:val="24"/>
        </w:rPr>
        <w:t>Елабужское предприятие тепловых сетей</w:t>
      </w:r>
      <w:r w:rsidRPr="008A60B9">
        <w:rPr>
          <w:sz w:val="24"/>
          <w:szCs w:val="24"/>
        </w:rPr>
        <w:t>»</w:t>
      </w:r>
    </w:p>
    <w:p w14:paraId="780E3CA0" w14:textId="77777777" w:rsidR="00792046" w:rsidRPr="008A60B9" w:rsidRDefault="007A4750" w:rsidP="007A4750">
      <w:pPr>
        <w:jc w:val="center"/>
        <w:rPr>
          <w:sz w:val="24"/>
          <w:szCs w:val="24"/>
        </w:rPr>
      </w:pPr>
      <w:r w:rsidRPr="008A60B9">
        <w:rPr>
          <w:sz w:val="24"/>
          <w:szCs w:val="24"/>
        </w:rPr>
        <w:t xml:space="preserve">Россия, Республика Татарстан, </w:t>
      </w:r>
      <w:r w:rsidR="00747694" w:rsidRPr="008A60B9">
        <w:rPr>
          <w:sz w:val="24"/>
          <w:szCs w:val="24"/>
        </w:rPr>
        <w:t>423600</w:t>
      </w:r>
      <w:r w:rsidRPr="008A60B9">
        <w:rPr>
          <w:sz w:val="24"/>
          <w:szCs w:val="24"/>
        </w:rPr>
        <w:t xml:space="preserve">, </w:t>
      </w:r>
      <w:r w:rsidR="00747694" w:rsidRPr="008A60B9">
        <w:rPr>
          <w:sz w:val="24"/>
          <w:szCs w:val="24"/>
        </w:rPr>
        <w:t>г. Елабуга, ул. Интернациональная</w:t>
      </w:r>
      <w:r w:rsidRPr="008A60B9">
        <w:rPr>
          <w:sz w:val="24"/>
          <w:szCs w:val="24"/>
        </w:rPr>
        <w:t xml:space="preserve">, </w:t>
      </w:r>
      <w:r w:rsidR="00747694" w:rsidRPr="008A60B9">
        <w:rPr>
          <w:sz w:val="24"/>
          <w:szCs w:val="24"/>
        </w:rPr>
        <w:t>9А</w:t>
      </w:r>
      <w:r w:rsidRPr="008A60B9">
        <w:rPr>
          <w:sz w:val="24"/>
          <w:szCs w:val="24"/>
        </w:rPr>
        <w:t>.</w:t>
      </w:r>
    </w:p>
    <w:p w14:paraId="5538B83D" w14:textId="77777777" w:rsidR="007A4750" w:rsidRPr="008A60B9" w:rsidRDefault="007A4750" w:rsidP="007A4750">
      <w:pPr>
        <w:jc w:val="center"/>
        <w:rPr>
          <w:sz w:val="24"/>
          <w:szCs w:val="24"/>
        </w:rPr>
      </w:pPr>
    </w:p>
    <w:tbl>
      <w:tblPr>
        <w:tblW w:w="484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299"/>
        <w:gridCol w:w="6104"/>
      </w:tblGrid>
      <w:tr w:rsidR="007A4750" w:rsidRPr="008A60B9" w14:paraId="4DBDC982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0EE93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8A60B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CD6541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center"/>
              <w:rPr>
                <w:b/>
                <w:sz w:val="24"/>
                <w:szCs w:val="24"/>
              </w:rPr>
            </w:pPr>
            <w:r w:rsidRPr="008A60B9">
              <w:rPr>
                <w:b/>
                <w:sz w:val="24"/>
                <w:szCs w:val="24"/>
              </w:rPr>
              <w:t>Перечень</w:t>
            </w:r>
          </w:p>
          <w:p w14:paraId="44B23F29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center"/>
              <w:rPr>
                <w:b/>
                <w:sz w:val="24"/>
                <w:szCs w:val="24"/>
              </w:rPr>
            </w:pPr>
            <w:r w:rsidRPr="008A60B9">
              <w:rPr>
                <w:b/>
                <w:sz w:val="24"/>
                <w:szCs w:val="24"/>
              </w:rPr>
              <w:t>основных требований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DEBDA" w14:textId="77777777" w:rsidR="007A4750" w:rsidRPr="008A60B9" w:rsidRDefault="007A4750" w:rsidP="007A0161">
            <w:pPr>
              <w:jc w:val="center"/>
              <w:rPr>
                <w:b/>
                <w:sz w:val="24"/>
                <w:szCs w:val="24"/>
              </w:rPr>
            </w:pPr>
            <w:r w:rsidRPr="008A60B9">
              <w:rPr>
                <w:b/>
                <w:sz w:val="24"/>
                <w:szCs w:val="24"/>
              </w:rPr>
              <w:t>Содержание основных требований</w:t>
            </w:r>
          </w:p>
        </w:tc>
      </w:tr>
      <w:tr w:rsidR="007A4750" w:rsidRPr="008A60B9" w14:paraId="3251486C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86CBA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39FCFA5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DD000" w14:textId="77777777" w:rsidR="007A4750" w:rsidRPr="008A60B9" w:rsidRDefault="00A33685" w:rsidP="006A66C7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 xml:space="preserve">Центральная </w:t>
            </w:r>
            <w:r w:rsidR="006A66C7" w:rsidRPr="008A60B9">
              <w:rPr>
                <w:sz w:val="24"/>
                <w:szCs w:val="24"/>
              </w:rPr>
              <w:t>бойлерная</w:t>
            </w:r>
          </w:p>
        </w:tc>
      </w:tr>
      <w:tr w:rsidR="007A4750" w:rsidRPr="008A60B9" w14:paraId="388CE199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42874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EA0E671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Основание для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58A70" w14:textId="77777777" w:rsidR="007A4750" w:rsidRPr="008A60B9" w:rsidRDefault="00E206CA" w:rsidP="00E76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</w:p>
        </w:tc>
      </w:tr>
      <w:tr w:rsidR="007A4750" w:rsidRPr="008A60B9" w14:paraId="79C5CD48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78E9D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E6E352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Стадийность проектирования и строительства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B82CD" w14:textId="77777777" w:rsidR="007A4750" w:rsidRPr="008A60B9" w:rsidRDefault="00EC5CCE" w:rsidP="001317C6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о</w:t>
            </w:r>
            <w:r w:rsidR="00A124F4" w:rsidRPr="008A60B9">
              <w:rPr>
                <w:sz w:val="24"/>
                <w:szCs w:val="24"/>
              </w:rPr>
              <w:t>дностадийная</w:t>
            </w:r>
          </w:p>
        </w:tc>
      </w:tr>
      <w:tr w:rsidR="00A124F4" w:rsidRPr="008A60B9" w14:paraId="01BC262F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1490E" w14:textId="77777777" w:rsidR="00A124F4" w:rsidRPr="008A60B9" w:rsidRDefault="00A124F4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33C6858" w14:textId="77777777" w:rsidR="00A124F4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Объемы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BABAC" w14:textId="77777777" w:rsidR="00EC5CCE" w:rsidRPr="008A60B9" w:rsidRDefault="00EC5CCE" w:rsidP="009A405F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Рабочая документация:</w:t>
            </w:r>
          </w:p>
          <w:p w14:paraId="1675A5B3" w14:textId="77777777" w:rsidR="009A405F" w:rsidRPr="008A60B9" w:rsidRDefault="009A405F" w:rsidP="009A405F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1. Общая пояснительная записка.</w:t>
            </w:r>
          </w:p>
          <w:p w14:paraId="3A62910E" w14:textId="77777777" w:rsidR="00496B76" w:rsidRPr="008A60B9" w:rsidRDefault="009A405F" w:rsidP="009A405F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2. Тепломеханические решения.</w:t>
            </w:r>
          </w:p>
          <w:p w14:paraId="7263956F" w14:textId="77777777" w:rsidR="009A405F" w:rsidRPr="008A60B9" w:rsidRDefault="009A405F" w:rsidP="009A405F">
            <w:pPr>
              <w:shd w:val="clear" w:color="auto" w:fill="FFFFFF"/>
              <w:tabs>
                <w:tab w:val="num" w:pos="432"/>
              </w:tabs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 xml:space="preserve">3. Электроснабжение. </w:t>
            </w:r>
          </w:p>
          <w:p w14:paraId="7168AADF" w14:textId="77777777" w:rsidR="009A405F" w:rsidRPr="008A60B9" w:rsidRDefault="009A405F" w:rsidP="009A405F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4.  Автоматизация.</w:t>
            </w:r>
          </w:p>
          <w:p w14:paraId="57702E69" w14:textId="77777777" w:rsidR="00496B76" w:rsidRPr="008A60B9" w:rsidRDefault="006A66C7" w:rsidP="009A405F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5</w:t>
            </w:r>
            <w:r w:rsidR="00496B76" w:rsidRPr="008A60B9">
              <w:rPr>
                <w:sz w:val="24"/>
                <w:szCs w:val="24"/>
              </w:rPr>
              <w:t>. Архитектурно строительные решения</w:t>
            </w:r>
          </w:p>
          <w:p w14:paraId="05B166A9" w14:textId="77777777" w:rsidR="00A124F4" w:rsidRPr="008A60B9" w:rsidRDefault="006A66C7" w:rsidP="007E657A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6</w:t>
            </w:r>
            <w:r w:rsidR="00496B76" w:rsidRPr="008A60B9">
              <w:rPr>
                <w:sz w:val="24"/>
                <w:szCs w:val="24"/>
              </w:rPr>
              <w:t xml:space="preserve">. </w:t>
            </w:r>
            <w:r w:rsidR="009A405F" w:rsidRPr="008A60B9">
              <w:rPr>
                <w:sz w:val="24"/>
                <w:szCs w:val="24"/>
              </w:rPr>
              <w:t>Сметы.</w:t>
            </w:r>
          </w:p>
        </w:tc>
      </w:tr>
      <w:tr w:rsidR="007A4750" w:rsidRPr="008A60B9" w14:paraId="791E2717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182D0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D41FB5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rPr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151CC" w14:textId="77777777" w:rsidR="00747694" w:rsidRPr="008A60B9" w:rsidRDefault="00747694" w:rsidP="00747694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АО «Елабужское предприятие тепловых сетей»</w:t>
            </w:r>
          </w:p>
          <w:p w14:paraId="293BE071" w14:textId="77777777" w:rsidR="007A4750" w:rsidRPr="008A60B9" w:rsidRDefault="00747694" w:rsidP="00747694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Россия, Республика Татарстан, 423600, г. Елабуга, ул. Интернациональная, 9А.</w:t>
            </w:r>
          </w:p>
        </w:tc>
      </w:tr>
      <w:tr w:rsidR="007A4750" w:rsidRPr="008A60B9" w14:paraId="50600FC3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E879B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350EAA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Генеральная подрядная организация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062ED" w14:textId="77777777" w:rsidR="007C4FFF" w:rsidRPr="008A60B9" w:rsidRDefault="00C14665" w:rsidP="001317C6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закупочным процедурам.</w:t>
            </w:r>
          </w:p>
        </w:tc>
      </w:tr>
      <w:tr w:rsidR="007A4750" w:rsidRPr="008A60B9" w14:paraId="0D3AD121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9ABD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C1F18A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Вид строительства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C33C5" w14:textId="77777777" w:rsidR="007A4750" w:rsidRPr="008A60B9" w:rsidRDefault="00E206CA" w:rsidP="001317C6">
            <w:pPr>
              <w:shd w:val="clear" w:color="auto" w:fill="FFFFFF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перевооружение </w:t>
            </w:r>
          </w:p>
        </w:tc>
      </w:tr>
      <w:tr w:rsidR="007A4750" w:rsidRPr="008A60B9" w14:paraId="06AF54D0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59A2F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A8C395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 xml:space="preserve">Сроки проектирования  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4020C" w14:textId="77777777" w:rsidR="007A4750" w:rsidRPr="008A60B9" w:rsidRDefault="00C14665" w:rsidP="001317C6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72E6" w:rsidRPr="008A60B9">
              <w:rPr>
                <w:sz w:val="24"/>
                <w:szCs w:val="24"/>
              </w:rPr>
              <w:t>0 рабочих дней после получения всех исходных данных</w:t>
            </w:r>
          </w:p>
        </w:tc>
      </w:tr>
      <w:tr w:rsidR="007A4750" w:rsidRPr="008A60B9" w14:paraId="1D967D40" w14:textId="77777777" w:rsidTr="006A66C7">
        <w:trPr>
          <w:trHeight w:val="327"/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569DC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CADC89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rPr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B55C7" w14:textId="77777777" w:rsidR="007A4750" w:rsidRPr="008A60B9" w:rsidRDefault="00413BF5" w:rsidP="001317C6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Собственные средства</w:t>
            </w:r>
          </w:p>
        </w:tc>
      </w:tr>
      <w:tr w:rsidR="007A4750" w:rsidRPr="008A60B9" w14:paraId="5FAD4FD2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FBE71" w14:textId="77777777" w:rsidR="007A4750" w:rsidRPr="008A60B9" w:rsidRDefault="007A4750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49C5BF" w14:textId="77777777" w:rsidR="007A4750" w:rsidRPr="008A60B9" w:rsidRDefault="007A4750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Сведения об участке строительства и границы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42247" w14:textId="77777777" w:rsidR="00A7327E" w:rsidRPr="008A60B9" w:rsidRDefault="007A4750" w:rsidP="001317C6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 xml:space="preserve">Участок строительства расположен на территории </w:t>
            </w:r>
          </w:p>
          <w:p w14:paraId="4313DB3B" w14:textId="77777777" w:rsidR="00CB7749" w:rsidRPr="008A60B9" w:rsidRDefault="00CB7749" w:rsidP="00CB7749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АО «Елабужское предприятие тепловых сетей»</w:t>
            </w:r>
          </w:p>
          <w:p w14:paraId="6BCE2D50" w14:textId="77777777" w:rsidR="007A4750" w:rsidRPr="008A60B9" w:rsidRDefault="00CB7749" w:rsidP="00CB7749">
            <w:pPr>
              <w:rPr>
                <w:color w:val="000000"/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Россия, Республика Татарстан, 423600, г. Елабуга, ул. Интернациональная, 9А.</w:t>
            </w:r>
          </w:p>
        </w:tc>
      </w:tr>
      <w:tr w:rsidR="00C14665" w:rsidRPr="008A60B9" w14:paraId="3055DF80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C0B93" w14:textId="77777777" w:rsidR="00C14665" w:rsidRPr="008A60B9" w:rsidRDefault="00C14665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1.9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B4C98B" w14:textId="77777777" w:rsidR="00C14665" w:rsidRPr="008A60B9" w:rsidRDefault="00A4254C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A4254C">
              <w:rPr>
                <w:bCs/>
                <w:sz w:val="24"/>
                <w:szCs w:val="24"/>
              </w:rPr>
              <w:t xml:space="preserve">Общие сведения о существующей системе 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48362" w14:textId="77777777" w:rsidR="00DD10AE" w:rsidRDefault="00DD10AE" w:rsidP="00A4254C">
            <w:pPr>
              <w:rPr>
                <w:sz w:val="24"/>
                <w:szCs w:val="24"/>
              </w:rPr>
            </w:pPr>
            <w:r w:rsidRPr="00DD10AE">
              <w:rPr>
                <w:sz w:val="24"/>
                <w:szCs w:val="24"/>
              </w:rPr>
              <w:t>Деаэратор СДВ (В) 100 смонтирован в здании Центральной бойлерной АО "Елабужское ПТС" на отметке 6.00 м.</w:t>
            </w:r>
          </w:p>
          <w:p w14:paraId="0E510EB0" w14:textId="77777777" w:rsidR="00A4254C" w:rsidRDefault="00A4254C" w:rsidP="00A4254C">
            <w:pPr>
              <w:rPr>
                <w:sz w:val="24"/>
                <w:szCs w:val="24"/>
              </w:rPr>
            </w:pPr>
            <w:r w:rsidRPr="00C37691">
              <w:rPr>
                <w:sz w:val="24"/>
                <w:szCs w:val="24"/>
              </w:rPr>
              <w:t xml:space="preserve">В настоящее время на центральной бойлерной </w:t>
            </w:r>
            <w:r>
              <w:rPr>
                <w:sz w:val="24"/>
                <w:szCs w:val="24"/>
              </w:rPr>
              <w:t xml:space="preserve">деаэратор и </w:t>
            </w:r>
            <w:r w:rsidRPr="00C37691">
              <w:rPr>
                <w:sz w:val="24"/>
                <w:szCs w:val="24"/>
              </w:rPr>
              <w:t>вакуумные насосы установлены на  втором этаже, практически без фундаментов</w:t>
            </w:r>
            <w:r>
              <w:rPr>
                <w:sz w:val="24"/>
                <w:szCs w:val="24"/>
              </w:rPr>
              <w:t xml:space="preserve">, в следствии </w:t>
            </w:r>
            <w:r w:rsidRPr="00C37691">
              <w:rPr>
                <w:sz w:val="24"/>
                <w:szCs w:val="24"/>
              </w:rPr>
              <w:t xml:space="preserve">чего </w:t>
            </w:r>
            <w:r>
              <w:rPr>
                <w:sz w:val="24"/>
                <w:szCs w:val="24"/>
              </w:rPr>
              <w:t xml:space="preserve">на насосах происходит </w:t>
            </w:r>
            <w:r w:rsidRPr="00C37691">
              <w:rPr>
                <w:sz w:val="24"/>
                <w:szCs w:val="24"/>
              </w:rPr>
              <w:t xml:space="preserve">сильная вибрация </w:t>
            </w:r>
            <w:r>
              <w:rPr>
                <w:sz w:val="24"/>
                <w:szCs w:val="24"/>
              </w:rPr>
              <w:t>и</w:t>
            </w:r>
            <w:r w:rsidRPr="00C37691">
              <w:rPr>
                <w:sz w:val="24"/>
                <w:szCs w:val="24"/>
              </w:rPr>
              <w:t xml:space="preserve"> частый выход из строя</w:t>
            </w:r>
            <w:r>
              <w:rPr>
                <w:sz w:val="24"/>
                <w:szCs w:val="24"/>
              </w:rPr>
              <w:t xml:space="preserve"> насосных агрегатов</w:t>
            </w:r>
            <w:r w:rsidRPr="00C37691">
              <w:rPr>
                <w:sz w:val="24"/>
                <w:szCs w:val="24"/>
              </w:rPr>
              <w:t>.</w:t>
            </w:r>
          </w:p>
          <w:p w14:paraId="56AD1F5F" w14:textId="77777777" w:rsidR="006472DE" w:rsidRDefault="006472DE" w:rsidP="00A42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 деаэратора выполнен не заводского исполнения, с плоскими днищами.</w:t>
            </w:r>
          </w:p>
          <w:p w14:paraId="4A996A82" w14:textId="0BB5D82F" w:rsidR="006472DE" w:rsidRPr="00C37691" w:rsidRDefault="006472DE" w:rsidP="00A42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Вакуум в деаэраторе регулируется в ручном режиме, для </w:t>
            </w:r>
            <w:r>
              <w:rPr>
                <w:sz w:val="24"/>
                <w:szCs w:val="24"/>
              </w:rPr>
              <w:lastRenderedPageBreak/>
              <w:t>предотвращения «</w:t>
            </w:r>
            <w:r w:rsidR="00FB488F">
              <w:rPr>
                <w:sz w:val="24"/>
                <w:szCs w:val="24"/>
              </w:rPr>
              <w:t>схлопывания</w:t>
            </w:r>
            <w:bookmarkStart w:id="0" w:name="_GoBack"/>
            <w:bookmarkEnd w:id="0"/>
            <w:r>
              <w:rPr>
                <w:sz w:val="24"/>
                <w:szCs w:val="24"/>
              </w:rPr>
              <w:t>» деаэраторного бака.</w:t>
            </w:r>
          </w:p>
          <w:p w14:paraId="7A97E5C0" w14:textId="77777777" w:rsidR="00C14665" w:rsidRPr="008A60B9" w:rsidRDefault="00C14665" w:rsidP="001317C6">
            <w:pPr>
              <w:rPr>
                <w:sz w:val="24"/>
                <w:szCs w:val="24"/>
              </w:rPr>
            </w:pPr>
          </w:p>
        </w:tc>
      </w:tr>
      <w:tr w:rsidR="00D52713" w:rsidRPr="008A60B9" w14:paraId="009CB3A8" w14:textId="77777777" w:rsidTr="00020E00">
        <w:trPr>
          <w:trHeight w:val="839"/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C08F0" w14:textId="77777777" w:rsidR="00D52713" w:rsidRPr="008A60B9" w:rsidRDefault="00D52713" w:rsidP="007A0161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09FDE6A" w14:textId="77777777" w:rsidR="00D52713" w:rsidRPr="008A60B9" w:rsidRDefault="00D52713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Планируемое техническое решение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472AE" w14:textId="77777777" w:rsidR="00F95E31" w:rsidRDefault="00D04B37" w:rsidP="00FE5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E657A" w:rsidRPr="008A60B9">
              <w:rPr>
                <w:sz w:val="24"/>
                <w:szCs w:val="24"/>
              </w:rPr>
              <w:t xml:space="preserve">Замена </w:t>
            </w:r>
            <w:r w:rsidR="002F724F">
              <w:rPr>
                <w:sz w:val="24"/>
                <w:szCs w:val="24"/>
              </w:rPr>
              <w:t>существующих вакуумных насосов</w:t>
            </w:r>
            <w:r w:rsidR="00FE5F3D">
              <w:rPr>
                <w:sz w:val="24"/>
                <w:szCs w:val="24"/>
              </w:rPr>
              <w:t xml:space="preserve"> </w:t>
            </w:r>
          </w:p>
          <w:p w14:paraId="515065E3" w14:textId="77777777" w:rsidR="00F46CF7" w:rsidRDefault="00FE5F3D" w:rsidP="00F95E31">
            <w:pPr>
              <w:rPr>
                <w:sz w:val="24"/>
                <w:szCs w:val="24"/>
              </w:rPr>
            </w:pPr>
            <w:r w:rsidRPr="00FE5F3D">
              <w:rPr>
                <w:sz w:val="24"/>
                <w:szCs w:val="24"/>
              </w:rPr>
              <w:t>ВВН1-6 СХ</w:t>
            </w:r>
            <w:r w:rsidR="00F95E31">
              <w:rPr>
                <w:sz w:val="24"/>
                <w:szCs w:val="24"/>
              </w:rPr>
              <w:t xml:space="preserve"> </w:t>
            </w:r>
            <w:r w:rsidRPr="00FE5F3D">
              <w:rPr>
                <w:sz w:val="24"/>
                <w:szCs w:val="24"/>
              </w:rPr>
              <w:t xml:space="preserve">(Q=6,2 м3/ч, Н=0,6 </w:t>
            </w:r>
            <w:proofErr w:type="spellStart"/>
            <w:r w:rsidRPr="00FE5F3D">
              <w:rPr>
                <w:sz w:val="24"/>
                <w:szCs w:val="24"/>
              </w:rPr>
              <w:t>м.в.ст</w:t>
            </w:r>
            <w:proofErr w:type="spellEnd"/>
            <w:r w:rsidRPr="00FE5F3D">
              <w:rPr>
                <w:sz w:val="24"/>
                <w:szCs w:val="24"/>
              </w:rPr>
              <w:t>.)</w:t>
            </w:r>
            <w:r w:rsidR="00F95E31">
              <w:rPr>
                <w:sz w:val="24"/>
                <w:szCs w:val="24"/>
              </w:rPr>
              <w:t xml:space="preserve"> в количестве 2 шт. на насосы с меньшей производительностью</w:t>
            </w:r>
            <w:r w:rsidR="00E66602">
              <w:rPr>
                <w:sz w:val="24"/>
                <w:szCs w:val="24"/>
              </w:rPr>
              <w:t xml:space="preserve"> (производительность определить проектом)</w:t>
            </w:r>
            <w:r w:rsidR="00F46CF7">
              <w:rPr>
                <w:sz w:val="24"/>
                <w:szCs w:val="24"/>
              </w:rPr>
              <w:t>.</w:t>
            </w:r>
          </w:p>
          <w:p w14:paraId="146185CA" w14:textId="77777777" w:rsidR="00D04B37" w:rsidRDefault="00D04B37" w:rsidP="00F9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46CF7">
              <w:rPr>
                <w:sz w:val="24"/>
                <w:szCs w:val="24"/>
              </w:rPr>
              <w:t xml:space="preserve">Монтаж насосов </w:t>
            </w:r>
            <w:r>
              <w:rPr>
                <w:sz w:val="24"/>
                <w:szCs w:val="24"/>
              </w:rPr>
              <w:t>на 1 этаже здания бойлерной</w:t>
            </w:r>
            <w:r w:rsidR="004E4EF4">
              <w:rPr>
                <w:sz w:val="24"/>
                <w:szCs w:val="24"/>
              </w:rPr>
              <w:t xml:space="preserve"> на отметке 0.00 м</w:t>
            </w:r>
            <w:r>
              <w:rPr>
                <w:sz w:val="24"/>
                <w:szCs w:val="24"/>
              </w:rPr>
              <w:t>.</w:t>
            </w:r>
          </w:p>
          <w:p w14:paraId="7C56656E" w14:textId="77777777" w:rsidR="00887C6D" w:rsidRDefault="00D04B37" w:rsidP="00887C6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 Выполнить расчет насосов для создания</w:t>
            </w:r>
            <w:r w:rsidR="00887C6D">
              <w:rPr>
                <w:sz w:val="24"/>
                <w:szCs w:val="24"/>
              </w:rPr>
              <w:t xml:space="preserve"> вакуума</w:t>
            </w:r>
            <w:r>
              <w:rPr>
                <w:sz w:val="24"/>
                <w:szCs w:val="24"/>
              </w:rPr>
              <w:t xml:space="preserve"> необходимого </w:t>
            </w:r>
            <w:r w:rsidR="00887C6D">
              <w:rPr>
                <w:sz w:val="24"/>
                <w:szCs w:val="24"/>
              </w:rPr>
              <w:t xml:space="preserve">в деаэраторе </w:t>
            </w:r>
            <w:r>
              <w:rPr>
                <w:sz w:val="24"/>
                <w:szCs w:val="24"/>
              </w:rPr>
              <w:t xml:space="preserve"> </w:t>
            </w:r>
            <w:r w:rsidR="00887C6D" w:rsidRPr="00887C6D">
              <w:rPr>
                <w:sz w:val="24"/>
                <w:szCs w:val="24"/>
              </w:rPr>
              <w:t>СДВ(В)-100</w:t>
            </w:r>
            <w:r w:rsidR="002078E8">
              <w:rPr>
                <w:sz w:val="24"/>
                <w:szCs w:val="24"/>
              </w:rPr>
              <w:t xml:space="preserve"> с учетом работы </w:t>
            </w:r>
            <w:r w:rsidR="002078E8" w:rsidRPr="002C3841">
              <w:rPr>
                <w:sz w:val="24"/>
                <w:szCs w:val="24"/>
              </w:rPr>
              <w:t>деаэратора на 25</w:t>
            </w:r>
            <w:r w:rsidR="00532FE9" w:rsidRPr="002C3841">
              <w:rPr>
                <w:sz w:val="24"/>
                <w:szCs w:val="24"/>
              </w:rPr>
              <w:t>-40</w:t>
            </w:r>
            <w:r w:rsidR="002078E8" w:rsidRPr="002C3841">
              <w:rPr>
                <w:sz w:val="24"/>
                <w:szCs w:val="24"/>
              </w:rPr>
              <w:t xml:space="preserve"> %.</w:t>
            </w:r>
          </w:p>
          <w:p w14:paraId="197E1F01" w14:textId="77777777" w:rsidR="002078E8" w:rsidRDefault="002078E8" w:rsidP="00887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078E8">
              <w:rPr>
                <w:sz w:val="24"/>
                <w:szCs w:val="24"/>
              </w:rPr>
              <w:t xml:space="preserve">. </w:t>
            </w:r>
            <w:r w:rsidR="00472CB2">
              <w:rPr>
                <w:sz w:val="24"/>
                <w:szCs w:val="24"/>
              </w:rPr>
              <w:t>Выполнить обвязку насосов с монтажом запорной арматуры, КИПиА, электрооборудования.</w:t>
            </w:r>
          </w:p>
          <w:p w14:paraId="16782E86" w14:textId="77777777" w:rsidR="0093248C" w:rsidRDefault="00E66602" w:rsidP="00623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Выполнить фундаменты под вновь монтируемое оборудование</w:t>
            </w:r>
          </w:p>
          <w:p w14:paraId="1B9D9742" w14:textId="77777777" w:rsidR="002C3841" w:rsidRDefault="0093248C" w:rsidP="00623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472DE">
              <w:rPr>
                <w:sz w:val="24"/>
                <w:szCs w:val="24"/>
              </w:rPr>
              <w:t>Выполнить замену существующего</w:t>
            </w:r>
            <w:r>
              <w:rPr>
                <w:sz w:val="24"/>
                <w:szCs w:val="24"/>
              </w:rPr>
              <w:t xml:space="preserve"> бак</w:t>
            </w:r>
            <w:r w:rsidR="006472D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B51E08">
              <w:rPr>
                <w:sz w:val="24"/>
                <w:szCs w:val="24"/>
              </w:rPr>
              <w:t>деаэратора</w:t>
            </w:r>
            <w:r w:rsidR="006472DE">
              <w:rPr>
                <w:sz w:val="24"/>
                <w:szCs w:val="24"/>
              </w:rPr>
              <w:t xml:space="preserve"> на заводской с эллиптическими днищами</w:t>
            </w:r>
            <w:r w:rsidR="00B51E08">
              <w:rPr>
                <w:sz w:val="24"/>
                <w:szCs w:val="24"/>
              </w:rPr>
              <w:t>.</w:t>
            </w:r>
          </w:p>
          <w:p w14:paraId="07C08AE2" w14:textId="77777777" w:rsidR="00D52713" w:rsidRPr="008A60B9" w:rsidRDefault="002C3841" w:rsidP="00623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125CA4">
              <w:rPr>
                <w:sz w:val="24"/>
                <w:szCs w:val="24"/>
              </w:rPr>
              <w:t>Выполнить р</w:t>
            </w:r>
            <w:r>
              <w:rPr>
                <w:sz w:val="24"/>
                <w:szCs w:val="24"/>
              </w:rPr>
              <w:t>асчет и замен</w:t>
            </w:r>
            <w:r w:rsidR="00125CA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теплообменного аппарата.</w:t>
            </w:r>
            <w:r w:rsidR="00FE5F3D" w:rsidRPr="00FE5F3D">
              <w:rPr>
                <w:sz w:val="24"/>
                <w:szCs w:val="24"/>
              </w:rPr>
              <w:tab/>
            </w:r>
          </w:p>
        </w:tc>
      </w:tr>
      <w:tr w:rsidR="00EC5CCE" w:rsidRPr="008A60B9" w14:paraId="515D8A15" w14:textId="77777777" w:rsidTr="00CB06CA">
        <w:trPr>
          <w:trHeight w:val="791"/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4E650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1.10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2439F8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Границы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0B932" w14:textId="77777777" w:rsidR="00EC5CCE" w:rsidRPr="008A60B9" w:rsidRDefault="006A66C7" w:rsidP="007E657A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Центральная бойлерная</w:t>
            </w:r>
          </w:p>
        </w:tc>
      </w:tr>
      <w:tr w:rsidR="00EC5CCE" w:rsidRPr="008A60B9" w14:paraId="6DE25751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71615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1.11</w:t>
            </w:r>
          </w:p>
          <w:p w14:paraId="3566DDED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5C8CB6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Документация, предоставляемая Заказчиком до начала проектирования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F041F" w14:textId="77777777" w:rsidR="00623B2B" w:rsidRPr="00623B2B" w:rsidRDefault="00623B2B" w:rsidP="00623B2B">
            <w:pPr>
              <w:rPr>
                <w:sz w:val="24"/>
                <w:szCs w:val="24"/>
              </w:rPr>
            </w:pPr>
            <w:r w:rsidRPr="00623B2B">
              <w:rPr>
                <w:sz w:val="24"/>
                <w:szCs w:val="24"/>
              </w:rPr>
              <w:t>1. Проектная документация на деаэратор СДВ (В) 100</w:t>
            </w:r>
          </w:p>
          <w:p w14:paraId="749E0994" w14:textId="77777777" w:rsidR="00EC5CCE" w:rsidRPr="008A60B9" w:rsidRDefault="00623B2B" w:rsidP="00623B2B">
            <w:pPr>
              <w:rPr>
                <w:sz w:val="24"/>
                <w:szCs w:val="24"/>
              </w:rPr>
            </w:pPr>
            <w:r w:rsidRPr="00623B2B">
              <w:rPr>
                <w:sz w:val="24"/>
                <w:szCs w:val="24"/>
              </w:rPr>
              <w:t>2. Документация по запросу подрядчика</w:t>
            </w:r>
          </w:p>
        </w:tc>
      </w:tr>
      <w:tr w:rsidR="00EC5CCE" w:rsidRPr="008A60B9" w14:paraId="747E8E73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CB5A4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1107C0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Требования к  проектированию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35346" w14:textId="77777777" w:rsidR="00EC5CCE" w:rsidRPr="008A60B9" w:rsidRDefault="00EC5CCE" w:rsidP="007467B9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В соответствии с действующими законами Российской Федерации, техническими регламентами, нормами, правилами и стандартами.</w:t>
            </w:r>
          </w:p>
        </w:tc>
      </w:tr>
      <w:tr w:rsidR="00EC5CCE" w:rsidRPr="008A60B9" w14:paraId="77C9B383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BD2CE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1.13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42FA95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</w:pPr>
            <w:r w:rsidRPr="008A60B9">
              <w:rPr>
                <w:bCs/>
                <w:sz w:val="24"/>
                <w:szCs w:val="24"/>
              </w:rPr>
              <w:t>Требования к составу сметной документации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4067E" w14:textId="77777777" w:rsidR="00EC5CCE" w:rsidRPr="008A60B9" w:rsidRDefault="007F0AA7" w:rsidP="001317C6">
            <w:pPr>
              <w:shd w:val="clear" w:color="auto" w:fill="FFFFFF"/>
              <w:suppressAutoHyphens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E657A" w:rsidRPr="008A60B9">
              <w:rPr>
                <w:sz w:val="24"/>
                <w:szCs w:val="24"/>
              </w:rPr>
              <w:t xml:space="preserve">меты в формате «Гранд-смета» в распечатанном виде в 4-х экз. и в электронном виде на </w:t>
            </w:r>
            <w:r w:rsidR="007E657A" w:rsidRPr="008A60B9">
              <w:rPr>
                <w:sz w:val="24"/>
                <w:szCs w:val="24"/>
                <w:lang w:val="en-US"/>
              </w:rPr>
              <w:t>CD</w:t>
            </w:r>
            <w:r w:rsidR="007E657A" w:rsidRPr="008A60B9">
              <w:rPr>
                <w:sz w:val="24"/>
                <w:szCs w:val="24"/>
              </w:rPr>
              <w:t xml:space="preserve"> в формате </w:t>
            </w:r>
            <w:r w:rsidR="007E657A" w:rsidRPr="008A60B9">
              <w:rPr>
                <w:sz w:val="24"/>
                <w:szCs w:val="24"/>
                <w:lang w:val="en-US"/>
              </w:rPr>
              <w:t>pdf</w:t>
            </w:r>
          </w:p>
        </w:tc>
      </w:tr>
      <w:tr w:rsidR="00EC5CCE" w:rsidRPr="008A60B9" w14:paraId="31AACA76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89B15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1.14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623D15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>Дополнительные условия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E4146" w14:textId="77777777" w:rsidR="00EC5CCE" w:rsidRPr="008A60B9" w:rsidRDefault="007F0AA7" w:rsidP="007F0AA7">
            <w:pPr>
              <w:rPr>
                <w:sz w:val="24"/>
                <w:szCs w:val="24"/>
              </w:rPr>
            </w:pPr>
            <w:r w:rsidRPr="00D2049A">
              <w:rPr>
                <w:b/>
                <w:bCs/>
                <w:sz w:val="24"/>
                <w:szCs w:val="24"/>
              </w:rPr>
              <w:t xml:space="preserve">Перед началом </w:t>
            </w:r>
            <w:r w:rsidR="00D2049A" w:rsidRPr="00D2049A">
              <w:rPr>
                <w:b/>
                <w:bCs/>
                <w:sz w:val="24"/>
                <w:szCs w:val="24"/>
              </w:rPr>
              <w:t>работ</w:t>
            </w:r>
            <w:r w:rsidRPr="00D2049A">
              <w:rPr>
                <w:b/>
                <w:bCs/>
                <w:sz w:val="24"/>
                <w:szCs w:val="24"/>
              </w:rPr>
              <w:t xml:space="preserve"> выезд специалиста на место</w:t>
            </w:r>
            <w:r w:rsidR="00D2049A">
              <w:rPr>
                <w:b/>
                <w:bCs/>
                <w:sz w:val="24"/>
                <w:szCs w:val="24"/>
              </w:rPr>
              <w:t>,</w:t>
            </w:r>
            <w:r w:rsidRPr="00D2049A">
              <w:rPr>
                <w:b/>
                <w:bCs/>
                <w:sz w:val="24"/>
                <w:szCs w:val="24"/>
              </w:rPr>
              <w:t xml:space="preserve"> для </w:t>
            </w:r>
            <w:r w:rsidR="00D2049A" w:rsidRPr="00D2049A">
              <w:rPr>
                <w:b/>
                <w:bCs/>
                <w:sz w:val="24"/>
                <w:szCs w:val="24"/>
              </w:rPr>
              <w:t xml:space="preserve">предпроектного </w:t>
            </w:r>
            <w:r w:rsidRPr="00D2049A">
              <w:rPr>
                <w:b/>
                <w:bCs/>
                <w:sz w:val="24"/>
                <w:szCs w:val="24"/>
              </w:rPr>
              <w:t>детального обследования объекта проектирования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C5CCE" w:rsidRPr="008A60B9" w14:paraId="25B81C85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5D4E8" w14:textId="77777777" w:rsidR="00EC5CCE" w:rsidRPr="008A60B9" w:rsidRDefault="00EC5CCE" w:rsidP="00D7732E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65790F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</w:pPr>
            <w:r w:rsidRPr="008A60B9">
              <w:rPr>
                <w:bCs/>
                <w:sz w:val="24"/>
                <w:szCs w:val="24"/>
              </w:rPr>
              <w:t>Указания о необходимости согласований рабочей документации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217CE" w14:textId="77777777" w:rsidR="00EC5CCE" w:rsidRPr="008A60B9" w:rsidRDefault="007E657A" w:rsidP="007F0AA7">
            <w:r w:rsidRPr="008A60B9">
              <w:rPr>
                <w:sz w:val="24"/>
                <w:szCs w:val="24"/>
              </w:rPr>
              <w:t xml:space="preserve">Согласовать проект </w:t>
            </w:r>
            <w:r w:rsidR="007F0AA7">
              <w:rPr>
                <w:sz w:val="24"/>
                <w:szCs w:val="24"/>
              </w:rPr>
              <w:t>с</w:t>
            </w:r>
            <w:r w:rsidR="00F46CF7">
              <w:rPr>
                <w:sz w:val="24"/>
                <w:szCs w:val="24"/>
              </w:rPr>
              <w:t xml:space="preserve"> заказчик</w:t>
            </w:r>
            <w:r w:rsidR="007F0AA7">
              <w:rPr>
                <w:sz w:val="24"/>
                <w:szCs w:val="24"/>
              </w:rPr>
              <w:t>ом</w:t>
            </w:r>
            <w:r w:rsidRPr="008A60B9">
              <w:rPr>
                <w:sz w:val="24"/>
                <w:szCs w:val="24"/>
              </w:rPr>
              <w:t>.</w:t>
            </w:r>
          </w:p>
        </w:tc>
      </w:tr>
      <w:tr w:rsidR="00EC5CCE" w:rsidRPr="008A60B9" w14:paraId="0DCA3F7B" w14:textId="77777777" w:rsidTr="006A66C7">
        <w:trPr>
          <w:jc w:val="center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AD643" w14:textId="77777777" w:rsidR="00EC5CCE" w:rsidRPr="008A60B9" w:rsidRDefault="00CB06CA" w:rsidP="00CB06CA">
            <w:pPr>
              <w:shd w:val="clear" w:color="auto" w:fill="FFFFFF"/>
              <w:suppressAutoHyphens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D6A87CE" w14:textId="77777777" w:rsidR="00EC5CCE" w:rsidRPr="008A60B9" w:rsidRDefault="00EC5CCE" w:rsidP="00CB7749">
            <w:pPr>
              <w:shd w:val="clear" w:color="auto" w:fill="FFFFFF"/>
              <w:suppressAutoHyphens/>
              <w:autoSpaceDE w:val="0"/>
              <w:autoSpaceDN w:val="0"/>
              <w:ind w:left="50"/>
              <w:jc w:val="left"/>
              <w:rPr>
                <w:bCs/>
                <w:sz w:val="24"/>
                <w:szCs w:val="24"/>
              </w:rPr>
            </w:pPr>
            <w:r w:rsidRPr="008A60B9">
              <w:rPr>
                <w:bCs/>
                <w:sz w:val="24"/>
                <w:szCs w:val="24"/>
              </w:rPr>
              <w:t>Необходимость представления рабочей документации на электронных носителях</w:t>
            </w:r>
          </w:p>
        </w:tc>
        <w:tc>
          <w:tcPr>
            <w:tcW w:w="30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8BDE8" w14:textId="77777777" w:rsidR="00EC5CCE" w:rsidRPr="008A60B9" w:rsidRDefault="00EC5CCE" w:rsidP="001317C6">
            <w:pPr>
              <w:rPr>
                <w:sz w:val="24"/>
                <w:szCs w:val="24"/>
              </w:rPr>
            </w:pPr>
            <w:r w:rsidRPr="008A60B9">
              <w:rPr>
                <w:sz w:val="24"/>
                <w:szCs w:val="24"/>
              </w:rPr>
              <w:t xml:space="preserve">Рабочую документацию представить Заказчику в распечатанном виде в 4-х экз. и в электронном виде на </w:t>
            </w:r>
            <w:r w:rsidRPr="008A60B9">
              <w:rPr>
                <w:sz w:val="24"/>
                <w:szCs w:val="24"/>
                <w:lang w:val="en-US"/>
              </w:rPr>
              <w:t>CD</w:t>
            </w:r>
            <w:r w:rsidRPr="008A60B9">
              <w:rPr>
                <w:sz w:val="24"/>
                <w:szCs w:val="24"/>
              </w:rPr>
              <w:t xml:space="preserve"> в формате </w:t>
            </w:r>
            <w:r w:rsidRPr="008A60B9">
              <w:rPr>
                <w:sz w:val="24"/>
                <w:szCs w:val="24"/>
                <w:lang w:val="en-US"/>
              </w:rPr>
              <w:t>pdf</w:t>
            </w:r>
            <w:r w:rsidRPr="008A60B9">
              <w:rPr>
                <w:sz w:val="24"/>
                <w:szCs w:val="24"/>
              </w:rPr>
              <w:t xml:space="preserve">, инженерные сети в   программе </w:t>
            </w:r>
            <w:proofErr w:type="spellStart"/>
            <w:r w:rsidRPr="008A60B9">
              <w:rPr>
                <w:sz w:val="24"/>
                <w:szCs w:val="24"/>
                <w:lang w:val="en-US"/>
              </w:rPr>
              <w:t>Autocad</w:t>
            </w:r>
            <w:proofErr w:type="spellEnd"/>
            <w:r w:rsidRPr="008A60B9">
              <w:rPr>
                <w:sz w:val="24"/>
                <w:szCs w:val="24"/>
              </w:rPr>
              <w:t>.</w:t>
            </w:r>
          </w:p>
        </w:tc>
      </w:tr>
    </w:tbl>
    <w:p w14:paraId="22F20F20" w14:textId="77777777" w:rsidR="007A0161" w:rsidRPr="008A60B9" w:rsidRDefault="007A0161" w:rsidP="007A0161"/>
    <w:p w14:paraId="3B3B165E" w14:textId="77777777" w:rsidR="006A66C7" w:rsidRPr="008A60B9" w:rsidRDefault="006A66C7" w:rsidP="007A0161"/>
    <w:p w14:paraId="64D5E286" w14:textId="77777777" w:rsidR="006A66C7" w:rsidRDefault="006A66C7" w:rsidP="007A0161"/>
    <w:p w14:paraId="7C60085E" w14:textId="77777777" w:rsidR="00D2049A" w:rsidRDefault="00CB06CA" w:rsidP="00FA4633">
      <w:pPr>
        <w:tabs>
          <w:tab w:val="left" w:pos="8235"/>
        </w:tabs>
        <w:spacing w:line="360" w:lineRule="auto"/>
      </w:pPr>
      <w:r>
        <w:t xml:space="preserve">Начальник ПТО                                 </w:t>
      </w:r>
      <w:r w:rsidR="00D2049A">
        <w:t xml:space="preserve">                 </w:t>
      </w:r>
      <w:r w:rsidR="00FA4633">
        <w:t>___________</w:t>
      </w:r>
      <w:r>
        <w:t>Гильмиталипов И.Н.</w:t>
      </w:r>
    </w:p>
    <w:p w14:paraId="0B2DE840" w14:textId="77777777" w:rsidR="00D2049A" w:rsidRDefault="00D2049A" w:rsidP="00FA4633">
      <w:pPr>
        <w:tabs>
          <w:tab w:val="left" w:pos="8235"/>
        </w:tabs>
        <w:spacing w:line="360" w:lineRule="auto"/>
      </w:pPr>
      <w:r>
        <w:t xml:space="preserve">Начальник СК                                                    </w:t>
      </w:r>
      <w:r w:rsidR="00FA4633">
        <w:t>____________</w:t>
      </w:r>
      <w:r>
        <w:t xml:space="preserve"> Габитов И.Т.</w:t>
      </w:r>
    </w:p>
    <w:p w14:paraId="7B339A84" w14:textId="77777777" w:rsidR="00D2049A" w:rsidRDefault="00D2049A" w:rsidP="00FA4633">
      <w:pPr>
        <w:tabs>
          <w:tab w:val="left" w:pos="8235"/>
        </w:tabs>
        <w:spacing w:line="360" w:lineRule="auto"/>
      </w:pPr>
      <w:r>
        <w:t xml:space="preserve">Зам. главного инженера                                     </w:t>
      </w:r>
      <w:r w:rsidR="00FA4633">
        <w:t>____________</w:t>
      </w:r>
      <w:r>
        <w:t>Кисмяков А.В.</w:t>
      </w:r>
    </w:p>
    <w:p w14:paraId="05BBADCC" w14:textId="77777777" w:rsidR="00FA4633" w:rsidRDefault="00FA4633" w:rsidP="00FA4633">
      <w:pPr>
        <w:tabs>
          <w:tab w:val="left" w:pos="8235"/>
        </w:tabs>
        <w:spacing w:line="360" w:lineRule="auto"/>
      </w:pPr>
      <w:r>
        <w:t>Начальник СЭХ                                                 ____________ Карпов С.А.</w:t>
      </w:r>
    </w:p>
    <w:p w14:paraId="0C0717B2" w14:textId="77777777" w:rsidR="00FA4633" w:rsidRDefault="00FA4633" w:rsidP="00FA4633">
      <w:pPr>
        <w:tabs>
          <w:tab w:val="left" w:pos="8235"/>
        </w:tabs>
        <w:spacing w:line="360" w:lineRule="auto"/>
      </w:pPr>
      <w:r>
        <w:t>Начальник КИПиА                                           _____________ Павлов С.Е.</w:t>
      </w:r>
    </w:p>
    <w:sectPr w:rsidR="00FA4633" w:rsidSect="009C03B9">
      <w:pgSz w:w="11906" w:h="16838"/>
      <w:pgMar w:top="719" w:right="851" w:bottom="89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865"/>
    <w:multiLevelType w:val="hybridMultilevel"/>
    <w:tmpl w:val="24DC6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4E13"/>
    <w:multiLevelType w:val="hybridMultilevel"/>
    <w:tmpl w:val="3EF4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0852"/>
    <w:multiLevelType w:val="hybridMultilevel"/>
    <w:tmpl w:val="72162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75BF4"/>
    <w:multiLevelType w:val="hybridMultilevel"/>
    <w:tmpl w:val="F38857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E135DC"/>
    <w:multiLevelType w:val="hybridMultilevel"/>
    <w:tmpl w:val="FCC0D8CE"/>
    <w:lvl w:ilvl="0" w:tplc="FA3C542E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D2791"/>
    <w:multiLevelType w:val="hybridMultilevel"/>
    <w:tmpl w:val="4694F7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921F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CB75E0"/>
    <w:multiLevelType w:val="singleLevel"/>
    <w:tmpl w:val="BA34D3DE"/>
    <w:lvl w:ilvl="0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750"/>
    <w:rsid w:val="000119A1"/>
    <w:rsid w:val="00020E00"/>
    <w:rsid w:val="00053965"/>
    <w:rsid w:val="00083EF9"/>
    <w:rsid w:val="000A378A"/>
    <w:rsid w:val="000B7D2D"/>
    <w:rsid w:val="000E11B7"/>
    <w:rsid w:val="00125CA4"/>
    <w:rsid w:val="001317C6"/>
    <w:rsid w:val="0018024E"/>
    <w:rsid w:val="00190CFF"/>
    <w:rsid w:val="002023B8"/>
    <w:rsid w:val="002078E8"/>
    <w:rsid w:val="00234710"/>
    <w:rsid w:val="00235123"/>
    <w:rsid w:val="00235A5F"/>
    <w:rsid w:val="00236316"/>
    <w:rsid w:val="0024781D"/>
    <w:rsid w:val="002C3841"/>
    <w:rsid w:val="002F724F"/>
    <w:rsid w:val="00322DFD"/>
    <w:rsid w:val="0035400A"/>
    <w:rsid w:val="00356E11"/>
    <w:rsid w:val="00413BF5"/>
    <w:rsid w:val="004172E6"/>
    <w:rsid w:val="00434FA8"/>
    <w:rsid w:val="004368EB"/>
    <w:rsid w:val="00436C83"/>
    <w:rsid w:val="0044201C"/>
    <w:rsid w:val="00472CB2"/>
    <w:rsid w:val="004807DF"/>
    <w:rsid w:val="00496B76"/>
    <w:rsid w:val="004A6BD1"/>
    <w:rsid w:val="004E4EF4"/>
    <w:rsid w:val="00531716"/>
    <w:rsid w:val="00532FE9"/>
    <w:rsid w:val="005D4509"/>
    <w:rsid w:val="00623B2B"/>
    <w:rsid w:val="006404C4"/>
    <w:rsid w:val="006472DE"/>
    <w:rsid w:val="006A66C7"/>
    <w:rsid w:val="006F0786"/>
    <w:rsid w:val="006F58BC"/>
    <w:rsid w:val="00701C3B"/>
    <w:rsid w:val="007467B9"/>
    <w:rsid w:val="00747694"/>
    <w:rsid w:val="00792046"/>
    <w:rsid w:val="007969FE"/>
    <w:rsid w:val="007A0161"/>
    <w:rsid w:val="007A4750"/>
    <w:rsid w:val="007C4FFF"/>
    <w:rsid w:val="007D2648"/>
    <w:rsid w:val="007E657A"/>
    <w:rsid w:val="007F0AA7"/>
    <w:rsid w:val="0081101E"/>
    <w:rsid w:val="00836F3B"/>
    <w:rsid w:val="008572A2"/>
    <w:rsid w:val="00864DC2"/>
    <w:rsid w:val="00875820"/>
    <w:rsid w:val="00887C6D"/>
    <w:rsid w:val="008A1C53"/>
    <w:rsid w:val="008A60B9"/>
    <w:rsid w:val="008B2890"/>
    <w:rsid w:val="008C20DB"/>
    <w:rsid w:val="008D0296"/>
    <w:rsid w:val="008D7BD4"/>
    <w:rsid w:val="008F10D8"/>
    <w:rsid w:val="0090356B"/>
    <w:rsid w:val="009072EC"/>
    <w:rsid w:val="00912401"/>
    <w:rsid w:val="00913908"/>
    <w:rsid w:val="009220D6"/>
    <w:rsid w:val="0093248C"/>
    <w:rsid w:val="00935108"/>
    <w:rsid w:val="0097758D"/>
    <w:rsid w:val="00994F98"/>
    <w:rsid w:val="009A405F"/>
    <w:rsid w:val="009C03B9"/>
    <w:rsid w:val="00A124F4"/>
    <w:rsid w:val="00A33685"/>
    <w:rsid w:val="00A4254C"/>
    <w:rsid w:val="00A7327E"/>
    <w:rsid w:val="00A970D6"/>
    <w:rsid w:val="00AA0029"/>
    <w:rsid w:val="00B51E08"/>
    <w:rsid w:val="00B52BBD"/>
    <w:rsid w:val="00B531B0"/>
    <w:rsid w:val="00B5376C"/>
    <w:rsid w:val="00B65142"/>
    <w:rsid w:val="00B92A23"/>
    <w:rsid w:val="00BA2FA0"/>
    <w:rsid w:val="00BC76C9"/>
    <w:rsid w:val="00C14665"/>
    <w:rsid w:val="00C37691"/>
    <w:rsid w:val="00C6586D"/>
    <w:rsid w:val="00CB06CA"/>
    <w:rsid w:val="00CB7749"/>
    <w:rsid w:val="00CC07B3"/>
    <w:rsid w:val="00D04B37"/>
    <w:rsid w:val="00D2049A"/>
    <w:rsid w:val="00D20DA7"/>
    <w:rsid w:val="00D45325"/>
    <w:rsid w:val="00D52713"/>
    <w:rsid w:val="00D7732E"/>
    <w:rsid w:val="00D84F15"/>
    <w:rsid w:val="00DD10AE"/>
    <w:rsid w:val="00DF78DD"/>
    <w:rsid w:val="00E0023E"/>
    <w:rsid w:val="00E206CA"/>
    <w:rsid w:val="00E27E0F"/>
    <w:rsid w:val="00E66602"/>
    <w:rsid w:val="00E76AC0"/>
    <w:rsid w:val="00EC5CCE"/>
    <w:rsid w:val="00ED2AFE"/>
    <w:rsid w:val="00F12B17"/>
    <w:rsid w:val="00F46CF7"/>
    <w:rsid w:val="00F70D6A"/>
    <w:rsid w:val="00F95E31"/>
    <w:rsid w:val="00FA4633"/>
    <w:rsid w:val="00FB488F"/>
    <w:rsid w:val="00FE362F"/>
    <w:rsid w:val="00FE5F3D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C40B5"/>
  <w15:docId w15:val="{6F3B9C59-9D22-4D73-9B62-13A38E16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4750"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A4750"/>
    <w:pPr>
      <w:keepNext/>
      <w:ind w:left="703"/>
      <w:outlineLvl w:val="0"/>
    </w:pPr>
    <w:rPr>
      <w:rFonts w:ascii="Arial" w:hAnsi="Arial" w:cs="Arial"/>
      <w:b/>
      <w:bCs/>
      <w:spacing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A4750"/>
    <w:rPr>
      <w:rFonts w:ascii="Arial" w:hAnsi="Arial" w:cs="Arial"/>
      <w:b/>
      <w:bCs/>
      <w:spacing w:val="28"/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semiHidden/>
    <w:rsid w:val="007A4750"/>
    <w:pPr>
      <w:jc w:val="center"/>
    </w:pPr>
  </w:style>
  <w:style w:type="character" w:customStyle="1" w:styleId="30">
    <w:name w:val="Основной текст 3 Знак"/>
    <w:link w:val="3"/>
    <w:semiHidden/>
    <w:locked/>
    <w:rsid w:val="007A4750"/>
    <w:rPr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7A47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semiHidden/>
    <w:locked/>
    <w:rsid w:val="007A4750"/>
    <w:rPr>
      <w:lang w:val="ru-RU" w:eastAsia="ru-RU" w:bidi="ar-SA"/>
    </w:rPr>
  </w:style>
  <w:style w:type="paragraph" w:styleId="a5">
    <w:name w:val="Body Text"/>
    <w:basedOn w:val="a"/>
    <w:rsid w:val="007A4750"/>
    <w:pPr>
      <w:spacing w:after="120"/>
    </w:pPr>
  </w:style>
  <w:style w:type="paragraph" w:customStyle="1" w:styleId="11">
    <w:name w:val="Абзац списка1"/>
    <w:basedOn w:val="a"/>
    <w:rsid w:val="007A4750"/>
    <w:pPr>
      <w:ind w:left="720"/>
      <w:contextualSpacing/>
    </w:pPr>
  </w:style>
  <w:style w:type="paragraph" w:styleId="a6">
    <w:name w:val="Balloon Text"/>
    <w:basedOn w:val="a"/>
    <w:semiHidden/>
    <w:rsid w:val="00356E1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368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FF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ОАО-КМПО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Сабитов А.И.</dc:creator>
  <cp:lastModifiedBy>Ильнус Гильмиталипов</cp:lastModifiedBy>
  <cp:revision>20</cp:revision>
  <cp:lastPrinted>2022-11-07T08:50:00Z</cp:lastPrinted>
  <dcterms:created xsi:type="dcterms:W3CDTF">2014-03-17T11:47:00Z</dcterms:created>
  <dcterms:modified xsi:type="dcterms:W3CDTF">2022-11-08T12:33:00Z</dcterms:modified>
</cp:coreProperties>
</file>