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923021" w:rsidRDefault="00923021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923021">
        <w:rPr>
          <w:sz w:val="25"/>
          <w:szCs w:val="25"/>
        </w:rPr>
        <w:t xml:space="preserve"> ГОСТ, сертификат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103"/>
        <w:gridCol w:w="972"/>
        <w:gridCol w:w="1013"/>
        <w:gridCol w:w="1301"/>
        <w:gridCol w:w="1559"/>
      </w:tblGrid>
      <w:tr w:rsidR="00923021" w:rsidRPr="00841711" w:rsidTr="00923021">
        <w:tc>
          <w:tcPr>
            <w:tcW w:w="288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23021" w:rsidRPr="00841711" w:rsidRDefault="00923021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3C641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23021" w:rsidRPr="00D07551" w:rsidRDefault="00923021" w:rsidP="003C6412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В/д </w:t>
            </w:r>
            <w:proofErr w:type="spellStart"/>
            <w:r>
              <w:rPr>
                <w:sz w:val="25"/>
                <w:szCs w:val="25"/>
              </w:rPr>
              <w:t>опитлюкс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интерьерная</w:t>
            </w:r>
            <w:proofErr w:type="gramEnd"/>
            <w:r>
              <w:rPr>
                <w:sz w:val="25"/>
                <w:szCs w:val="25"/>
              </w:rPr>
              <w:t xml:space="preserve"> 25 кг </w:t>
            </w:r>
          </w:p>
        </w:tc>
        <w:tc>
          <w:tcPr>
            <w:tcW w:w="972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голубая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tcBorders>
              <w:tr2bl w:val="single" w:sz="4" w:space="0" w:color="auto"/>
            </w:tcBorders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желтая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30 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зеленая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красная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белая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855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серая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Эмаль ПФ-115 синяя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Эмаль </w:t>
            </w:r>
            <w:proofErr w:type="gramStart"/>
            <w:r>
              <w:rPr>
                <w:sz w:val="25"/>
                <w:szCs w:val="25"/>
              </w:rPr>
              <w:t>ПФ-черная</w:t>
            </w:r>
            <w:proofErr w:type="gramEnd"/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Шпатлевка гипсовая «</w:t>
            </w:r>
            <w:proofErr w:type="spellStart"/>
            <w:r>
              <w:rPr>
                <w:sz w:val="25"/>
                <w:szCs w:val="25"/>
              </w:rPr>
              <w:t>универсаль</w:t>
            </w:r>
            <w:proofErr w:type="spellEnd"/>
            <w:r>
              <w:rPr>
                <w:sz w:val="25"/>
                <w:szCs w:val="25"/>
              </w:rPr>
              <w:t>»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950 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Цемент 50 кг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Штукатурка </w:t>
            </w:r>
            <w:proofErr w:type="spellStart"/>
            <w:r>
              <w:rPr>
                <w:sz w:val="25"/>
                <w:szCs w:val="25"/>
              </w:rPr>
              <w:t>Ротгипс</w:t>
            </w:r>
            <w:proofErr w:type="spellEnd"/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Растворитель 646 ГОСТ 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Нефрас</w:t>
            </w:r>
            <w:proofErr w:type="spellEnd"/>
            <w:proofErr w:type="gramStart"/>
            <w:r>
              <w:rPr>
                <w:sz w:val="25"/>
                <w:szCs w:val="25"/>
              </w:rPr>
              <w:t xml:space="preserve"> С</w:t>
            </w:r>
            <w:proofErr w:type="gramEnd"/>
            <w:r>
              <w:rPr>
                <w:sz w:val="25"/>
                <w:szCs w:val="25"/>
              </w:rPr>
              <w:t xml:space="preserve"> 2 80/120 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23021" w:rsidRPr="00841711" w:rsidTr="00923021">
        <w:tc>
          <w:tcPr>
            <w:tcW w:w="288" w:type="dxa"/>
            <w:shd w:val="clear" w:color="auto" w:fill="auto"/>
          </w:tcPr>
          <w:p w:rsidR="00923021" w:rsidRDefault="00923021" w:rsidP="00923021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3021" w:rsidRDefault="00923021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Грунт Г</w:t>
            </w:r>
            <w:proofErr w:type="gramStart"/>
            <w:r>
              <w:rPr>
                <w:sz w:val="25"/>
                <w:szCs w:val="25"/>
              </w:rPr>
              <w:t>Ф-</w:t>
            </w:r>
            <w:proofErr w:type="gramEnd"/>
            <w:r>
              <w:rPr>
                <w:sz w:val="25"/>
                <w:szCs w:val="25"/>
              </w:rPr>
              <w:t xml:space="preserve"> серый </w:t>
            </w:r>
          </w:p>
        </w:tc>
        <w:tc>
          <w:tcPr>
            <w:tcW w:w="972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725</w:t>
            </w:r>
          </w:p>
        </w:tc>
        <w:tc>
          <w:tcPr>
            <w:tcW w:w="1013" w:type="dxa"/>
            <w:shd w:val="clear" w:color="auto" w:fill="auto"/>
          </w:tcPr>
          <w:p w:rsidR="0092302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кг</w:t>
            </w:r>
            <w:bookmarkStart w:id="0" w:name="_GoBack"/>
            <w:bookmarkEnd w:id="0"/>
          </w:p>
        </w:tc>
        <w:tc>
          <w:tcPr>
            <w:tcW w:w="1301" w:type="dxa"/>
          </w:tcPr>
          <w:p w:rsidR="00923021" w:rsidRPr="00841711" w:rsidRDefault="00923021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23021" w:rsidRPr="00841711" w:rsidRDefault="00923021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923021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021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923021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23021"/>
    <w:rsid w:val="00951462"/>
    <w:rsid w:val="00A232D8"/>
    <w:rsid w:val="00A855C3"/>
    <w:rsid w:val="00AE1073"/>
    <w:rsid w:val="00B268A7"/>
    <w:rsid w:val="00BC0684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296D-D4A2-41EB-BB23-4AF0BE29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2017-01-10T12:02:00Z</cp:lastPrinted>
  <dcterms:created xsi:type="dcterms:W3CDTF">2017-01-10T12:02:00Z</dcterms:created>
  <dcterms:modified xsi:type="dcterms:W3CDTF">2017-01-10T12:02:00Z</dcterms:modified>
</cp:coreProperties>
</file>