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r>
        <w:rPr>
          <w:sz w:val="24"/>
          <w:szCs w:val="24"/>
        </w:rPr>
        <w:t>Елабужское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 xml:space="preserve">и.о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1.1. Поставщик обязуется поставить, а Покупатель принять и оплатить Товар, наименование, количество, качество, цена, сроки поставки, порядок и способ доставки которого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 ____________________(________________________) 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 __ (_______) 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т.ч.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 (_______________)____ копеек, в т.ч.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3.2. Поставщик обязан предоставить счет-фактуру не позднее 5 календарных дней считая со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т.ч.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При уплате Покупателем авансовых платежей в рамках исполнения настоящего Договора Поставщик обязан выставлять счет-фактуры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случае,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течении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5.2. Днем перехода права собственности на поставленный Товар является дата выполнения Поставщиком обязанности по поставке Товара. 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5.3.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5.4.   Обязанность Поставщика по поставке товара не считается выполненной в случае не прохождения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6.4.   Поставщик несет ответственность за причинение вреда (бой, порчу и т.д)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ненадлежаще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не получения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является/ются: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>. В случае возникновения обстоятельств, влекущих признание Сторон договора взаимозависимыми,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с даты принятия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>- не являются лицом, местом регистрации либо местом налогового резидентства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«Елабужское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р/с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в ОАО «АИКБ» Татфондбанк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и.о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р\с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/электр.адрес.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__________г.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«Елабужское ПТС», именуемое в дальнейшем Покупатель, в лице </w:t>
      </w:r>
      <w:r w:rsidR="00884F00">
        <w:rPr>
          <w:sz w:val="22"/>
          <w:szCs w:val="22"/>
        </w:rPr>
        <w:t xml:space="preserve">и.о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B950B2" w:rsidRDefault="009014CF" w:rsidP="00B950B2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B950B2">
        <w:rPr>
          <w:sz w:val="25"/>
          <w:szCs w:val="25"/>
        </w:rPr>
        <w:t>Цена товаров, работ, услуг: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1796"/>
        <w:gridCol w:w="1280"/>
        <w:gridCol w:w="1084"/>
        <w:gridCol w:w="960"/>
        <w:gridCol w:w="640"/>
        <w:gridCol w:w="1280"/>
        <w:gridCol w:w="1280"/>
      </w:tblGrid>
      <w:tr w:rsidR="00B950B2" w:rsidRPr="00B950B2" w:rsidTr="00B950B2">
        <w:trPr>
          <w:trHeight w:val="230"/>
        </w:trPr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440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Товар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B950B2" w:rsidRPr="00B950B2" w:rsidTr="00B950B2">
        <w:trPr>
          <w:trHeight w:val="300"/>
        </w:trPr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4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Труба БИР Пекс  Стандарт 32х4,4 бухта 50м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пог.м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Труба БИР Пекс  Стандарт 25х3,5 бухта 50м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пог.м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Соединитель пр. ВН р. 25х1" (3,5)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Соединитель пр. ВН р. 32х1" (4,4)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Муфта соединительная 25(3,5) х25(3,5)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Муфта соединительная 32(4,4) х32(4,4)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Угольник ПЕКС  32х32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trHeight w:val="225"/>
        </w:trPr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Угольник ПЕКС  25х25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50B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0B2" w:rsidRPr="00B950B2" w:rsidTr="00B950B2">
        <w:trPr>
          <w:gridAfter w:val="5"/>
          <w:wAfter w:w="5244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0B2" w:rsidRPr="00B950B2" w:rsidTr="00B950B2">
        <w:trPr>
          <w:gridAfter w:val="5"/>
          <w:wAfter w:w="5244" w:type="dxa"/>
          <w:trHeight w:val="25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B2" w:rsidRPr="00B950B2" w:rsidRDefault="00B950B2" w:rsidP="00B950B2">
            <w:pPr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0B2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 НДС: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50B2" w:rsidRPr="00B950B2" w:rsidRDefault="00B950B2" w:rsidP="00B950B2">
            <w:pPr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950B2" w:rsidRPr="00B950B2" w:rsidRDefault="00B950B2" w:rsidP="00B950B2">
      <w:pPr>
        <w:widowControl w:val="0"/>
        <w:suppressLineNumbers/>
        <w:suppressAutoHyphens/>
        <w:ind w:left="720" w:firstLine="0"/>
        <w:rPr>
          <w:sz w:val="25"/>
          <w:szCs w:val="25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 xml:space="preserve">Общая сумма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>_____________(__________________________________________)    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т.ч.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«Елабужское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r w:rsidR="00884F00">
              <w:rPr>
                <w:sz w:val="20"/>
                <w:szCs w:val="20"/>
              </w:rPr>
              <w:t>А.В.Дементьев</w:t>
            </w:r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BD" w:rsidRDefault="000827BD">
      <w:r>
        <w:separator/>
      </w:r>
    </w:p>
  </w:endnote>
  <w:endnote w:type="continuationSeparator" w:id="0">
    <w:p w:rsidR="000827BD" w:rsidRDefault="0008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0827BD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50B2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0827BD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BD" w:rsidRDefault="000827BD">
      <w:r>
        <w:separator/>
      </w:r>
    </w:p>
  </w:footnote>
  <w:footnote w:type="continuationSeparator" w:id="0">
    <w:p w:rsidR="000827BD" w:rsidRDefault="0008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1CB57BA1"/>
    <w:multiLevelType w:val="multilevel"/>
    <w:tmpl w:val="60B6B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0827BD"/>
    <w:rsid w:val="0010285C"/>
    <w:rsid w:val="001445F5"/>
    <w:rsid w:val="002D6571"/>
    <w:rsid w:val="003270DE"/>
    <w:rsid w:val="003F0044"/>
    <w:rsid w:val="00816815"/>
    <w:rsid w:val="00884F00"/>
    <w:rsid w:val="009014CF"/>
    <w:rsid w:val="00A232D8"/>
    <w:rsid w:val="00A855C3"/>
    <w:rsid w:val="00AE1073"/>
    <w:rsid w:val="00B950B2"/>
    <w:rsid w:val="00BC163F"/>
    <w:rsid w:val="00D2634B"/>
    <w:rsid w:val="00DB0A85"/>
    <w:rsid w:val="00E852CF"/>
    <w:rsid w:val="00EA7058"/>
    <w:rsid w:val="00FA286F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95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9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2016-08-04T11:50:00Z</cp:lastPrinted>
  <dcterms:created xsi:type="dcterms:W3CDTF">2016-08-04T11:50:00Z</dcterms:created>
  <dcterms:modified xsi:type="dcterms:W3CDTF">2016-08-04T11:50:00Z</dcterms:modified>
</cp:coreProperties>
</file>