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FE1D0" w14:textId="77777777" w:rsidR="00000000" w:rsidRDefault="00DA4C3B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32312991969-01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363852)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3491627F" w14:textId="77777777">
        <w:trPr>
          <w:divId w:val="686908540"/>
          <w:tblCellSpacing w:w="15" w:type="dxa"/>
        </w:trPr>
        <w:tc>
          <w:tcPr>
            <w:tcW w:w="500" w:type="pct"/>
            <w:vAlign w:val="center"/>
            <w:hideMark/>
          </w:tcPr>
          <w:p w14:paraId="7EC68901" w14:textId="77777777" w:rsidR="00000000" w:rsidRDefault="00DA4C3B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182DE28" w14:textId="77777777" w:rsidR="00000000" w:rsidRDefault="00DA4C3B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Дата подписания протокола: </w:t>
            </w:r>
          </w:p>
        </w:tc>
      </w:tr>
    </w:tbl>
    <w:p w14:paraId="487C844B" w14:textId="77777777" w:rsidR="00000000" w:rsidRDefault="00DA4C3B">
      <w:pPr>
        <w:divId w:val="2000479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32312991969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Техобслуживание АИСКУЭ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200 808,00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11. Количество отклонённых заявок на учас</w:t>
      </w:r>
      <w:r>
        <w:rPr>
          <w:rFonts w:eastAsia="Times New Roman"/>
          <w:sz w:val="20"/>
          <w:szCs w:val="20"/>
        </w:rPr>
        <w:t>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</w:p>
    <w:p w14:paraId="34E8C788" w14:textId="7B64E276" w:rsidR="00F739F4" w:rsidRDefault="00F739F4" w:rsidP="00F739F4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.Комиссия приняла решение заключить договор с единственным Поставщиком на </w:t>
      </w:r>
      <w:proofErr w:type="gramStart"/>
      <w:r>
        <w:rPr>
          <w:rFonts w:eastAsia="Times New Roman"/>
          <w:sz w:val="20"/>
          <w:szCs w:val="20"/>
        </w:rPr>
        <w:t xml:space="preserve">условиях </w:t>
      </w:r>
      <w:r>
        <w:rPr>
          <w:rFonts w:eastAsia="Times New Roman"/>
          <w:sz w:val="20"/>
          <w:szCs w:val="20"/>
        </w:rPr>
        <w:t>,</w:t>
      </w:r>
      <w:proofErr w:type="gramEnd"/>
      <w:r>
        <w:rPr>
          <w:rFonts w:eastAsia="Times New Roman"/>
          <w:sz w:val="20"/>
          <w:szCs w:val="20"/>
        </w:rPr>
        <w:t xml:space="preserve"> согласно </w:t>
      </w:r>
      <w:r>
        <w:rPr>
          <w:rFonts w:eastAsia="Times New Roman"/>
          <w:sz w:val="20"/>
          <w:szCs w:val="20"/>
        </w:rPr>
        <w:t xml:space="preserve">в технической </w:t>
      </w:r>
      <w:r>
        <w:rPr>
          <w:rFonts w:eastAsia="Times New Roman"/>
          <w:sz w:val="20"/>
          <w:szCs w:val="20"/>
        </w:rPr>
        <w:t>документации к закупке №32312991969</w:t>
      </w:r>
      <w:bookmarkStart w:id="0" w:name="_GoBack"/>
      <w:bookmarkEnd w:id="0"/>
      <w:r>
        <w:rPr>
          <w:rFonts w:eastAsia="Times New Roman"/>
          <w:sz w:val="20"/>
          <w:szCs w:val="20"/>
        </w:rPr>
        <w:t>.</w:t>
      </w:r>
    </w:p>
    <w:p w14:paraId="613B6E6B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4007D9AF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</w:p>
    <w:p w14:paraId="0836EE1D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10.Подписи:</w:t>
      </w:r>
    </w:p>
    <w:p w14:paraId="3E59725A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0884B9CB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6D86514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16AAA349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2B46D407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5740E656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FD14A41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4B1A97B9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563B74A4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Аслямов</w:t>
      </w:r>
      <w:proofErr w:type="spellEnd"/>
      <w:r>
        <w:rPr>
          <w:rFonts w:eastAsia="Times New Roman"/>
          <w:sz w:val="20"/>
          <w:szCs w:val="20"/>
        </w:rPr>
        <w:t xml:space="preserve"> Р.Р.</w:t>
      </w:r>
    </w:p>
    <w:p w14:paraId="41F688A7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29E536AD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596F53AD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1EEA02F8" w14:textId="77777777" w:rsidR="00F739F4" w:rsidRPr="00186ED6" w:rsidRDefault="00F739F4" w:rsidP="00F739F4">
      <w:pPr>
        <w:rPr>
          <w:rFonts w:eastAsia="Times New Roman"/>
          <w:sz w:val="20"/>
          <w:szCs w:val="20"/>
        </w:rPr>
      </w:pPr>
    </w:p>
    <w:p w14:paraId="6BEC0922" w14:textId="77777777" w:rsidR="00DA4C3B" w:rsidRDefault="00DA4C3B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9276006"/>
      </w:r>
    </w:p>
    <w:sectPr w:rsidR="00DA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F4"/>
    <w:rsid w:val="00DA4C3B"/>
    <w:rsid w:val="00F7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47DC2"/>
  <w15:chartTrackingRefBased/>
  <w15:docId w15:val="{AF05E88E-F8A2-4F2E-801A-66D1F9A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F739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4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32312991969-01 (вх.№ 363852)</dc:title>
  <dc:subject/>
  <dc:creator>Лариса Никитина</dc:creator>
  <cp:keywords/>
  <dc:description/>
  <cp:lastModifiedBy>Лариса Никитина</cp:lastModifiedBy>
  <cp:revision>2</cp:revision>
  <cp:lastPrinted>2023-11-30T06:35:00Z</cp:lastPrinted>
  <dcterms:created xsi:type="dcterms:W3CDTF">2023-11-30T06:36:00Z</dcterms:created>
  <dcterms:modified xsi:type="dcterms:W3CDTF">2023-11-30T06:36:00Z</dcterms:modified>
</cp:coreProperties>
</file>