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061230" w:rsidTr="004065A7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061230" w:rsidRDefault="00061230" w:rsidP="004065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8AAE8" wp14:editId="41016EE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061230" w:rsidRDefault="00061230" w:rsidP="004065A7">
            <w:pPr>
              <w:jc w:val="center"/>
            </w:pPr>
            <w:r>
              <w:t>423600, РТ, г. Елабуга</w:t>
            </w:r>
          </w:p>
          <w:p w:rsidR="00061230" w:rsidRDefault="00061230" w:rsidP="004065A7">
            <w:pPr>
              <w:jc w:val="center"/>
            </w:pPr>
            <w:r>
              <w:t>Ул. Интернациональная,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</w:tr>
    </w:tbl>
    <w:p w:rsidR="00061230" w:rsidRDefault="00061230" w:rsidP="00061230">
      <w:pPr>
        <w:tabs>
          <w:tab w:val="left" w:pos="5760"/>
        </w:tabs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DF47E8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4480B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107D8A">
        <w:rPr>
          <w:sz w:val="28"/>
          <w:szCs w:val="28"/>
        </w:rPr>
        <w:t>1</w:t>
      </w:r>
      <w:r w:rsidR="00C4480B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C4480B">
        <w:rPr>
          <w:sz w:val="28"/>
          <w:szCs w:val="28"/>
        </w:rPr>
        <w:t>1</w:t>
      </w:r>
      <w:r>
        <w:rPr>
          <w:sz w:val="28"/>
          <w:szCs w:val="28"/>
        </w:rPr>
        <w:t>г.</w:t>
      </w: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АО  «</w:t>
      </w:r>
      <w:proofErr w:type="spellStart"/>
      <w:r>
        <w:rPr>
          <w:sz w:val="28"/>
          <w:szCs w:val="28"/>
        </w:rPr>
        <w:t>Елабужское</w:t>
      </w:r>
      <w:proofErr w:type="spellEnd"/>
      <w:r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 </w:t>
      </w:r>
      <w:r w:rsidR="00C4480B">
        <w:rPr>
          <w:sz w:val="28"/>
          <w:szCs w:val="28"/>
        </w:rPr>
        <w:t xml:space="preserve">главного инженера </w:t>
      </w:r>
      <w:proofErr w:type="spellStart"/>
      <w:r w:rsidR="00C4480B">
        <w:rPr>
          <w:sz w:val="28"/>
          <w:szCs w:val="28"/>
        </w:rPr>
        <w:t>Проскина</w:t>
      </w:r>
      <w:proofErr w:type="spellEnd"/>
      <w:r w:rsidR="00C4480B">
        <w:rPr>
          <w:sz w:val="28"/>
          <w:szCs w:val="28"/>
        </w:rPr>
        <w:t xml:space="preserve"> С</w:t>
      </w:r>
      <w:r>
        <w:rPr>
          <w:sz w:val="28"/>
          <w:szCs w:val="28"/>
        </w:rPr>
        <w:t>.В., действующего на основании</w:t>
      </w:r>
      <w:r w:rsidR="00C4480B">
        <w:rPr>
          <w:sz w:val="28"/>
          <w:szCs w:val="28"/>
        </w:rPr>
        <w:t xml:space="preserve"> доверенности</w:t>
      </w:r>
      <w:r>
        <w:rPr>
          <w:sz w:val="28"/>
          <w:szCs w:val="28"/>
        </w:rPr>
        <w:t xml:space="preserve">, сообщает о несостоявшихся торгах </w:t>
      </w:r>
      <w:proofErr w:type="gramStart"/>
      <w:r>
        <w:rPr>
          <w:sz w:val="28"/>
          <w:szCs w:val="28"/>
        </w:rPr>
        <w:t>–</w:t>
      </w:r>
      <w:r w:rsidR="006950DC" w:rsidRPr="00B053F4">
        <w:rPr>
          <w:bCs/>
          <w:color w:val="0060A4"/>
          <w:sz w:val="28"/>
          <w:szCs w:val="28"/>
        </w:rPr>
        <w:t>к</w:t>
      </w:r>
      <w:proofErr w:type="gramEnd"/>
      <w:r w:rsidR="006950DC" w:rsidRPr="00B053F4">
        <w:rPr>
          <w:bCs/>
          <w:color w:val="0060A4"/>
          <w:sz w:val="28"/>
          <w:szCs w:val="28"/>
        </w:rPr>
        <w:t>онкурентный</w:t>
      </w:r>
      <w:r w:rsidR="00B053F4" w:rsidRPr="00B053F4">
        <w:rPr>
          <w:bCs/>
          <w:color w:val="0060A4"/>
          <w:sz w:val="28"/>
          <w:szCs w:val="28"/>
        </w:rPr>
        <w:t xml:space="preserve"> лист</w:t>
      </w:r>
      <w:r w:rsidR="00C4480B">
        <w:rPr>
          <w:bCs/>
          <w:color w:val="0060A4"/>
          <w:sz w:val="28"/>
          <w:szCs w:val="28"/>
        </w:rPr>
        <w:t>432608</w:t>
      </w:r>
      <w:r w:rsidR="00B053F4" w:rsidRPr="00B053F4">
        <w:rPr>
          <w:bCs/>
          <w:color w:val="0060A4"/>
          <w:sz w:val="28"/>
          <w:szCs w:val="28"/>
        </w:rPr>
        <w:t> </w:t>
      </w:r>
      <w:r w:rsidR="006950DC">
        <w:rPr>
          <w:bCs/>
          <w:color w:val="0060A4"/>
          <w:sz w:val="28"/>
          <w:szCs w:val="28"/>
        </w:rPr>
        <w:t>на</w:t>
      </w:r>
      <w:r w:rsidR="00107D8A">
        <w:rPr>
          <w:bCs/>
          <w:color w:val="0060A4"/>
          <w:sz w:val="28"/>
          <w:szCs w:val="28"/>
        </w:rPr>
        <w:t xml:space="preserve"> поставку</w:t>
      </w:r>
      <w:r w:rsidR="00C4480B">
        <w:rPr>
          <w:bCs/>
          <w:color w:val="0060A4"/>
          <w:sz w:val="28"/>
          <w:szCs w:val="28"/>
        </w:rPr>
        <w:t xml:space="preserve"> соли </w:t>
      </w:r>
      <w:proofErr w:type="spellStart"/>
      <w:r w:rsidR="00C4480B">
        <w:rPr>
          <w:bCs/>
          <w:color w:val="0060A4"/>
          <w:sz w:val="28"/>
          <w:szCs w:val="28"/>
        </w:rPr>
        <w:t>Галит</w:t>
      </w:r>
      <w:proofErr w:type="spellEnd"/>
      <w:r w:rsidRPr="00B94047">
        <w:rPr>
          <w:sz w:val="28"/>
          <w:szCs w:val="28"/>
        </w:rPr>
        <w:t>,</w:t>
      </w:r>
      <w:r w:rsidR="00107D8A">
        <w:rPr>
          <w:sz w:val="28"/>
          <w:szCs w:val="28"/>
        </w:rPr>
        <w:t xml:space="preserve"> </w:t>
      </w:r>
      <w:r w:rsidR="006950DC">
        <w:rPr>
          <w:sz w:val="28"/>
          <w:szCs w:val="28"/>
        </w:rPr>
        <w:t xml:space="preserve">в связи с предоставлением поставщиками </w:t>
      </w:r>
      <w:r w:rsidR="00107D8A">
        <w:rPr>
          <w:sz w:val="28"/>
          <w:szCs w:val="28"/>
        </w:rPr>
        <w:t xml:space="preserve">завышенными </w:t>
      </w:r>
      <w:r w:rsidR="006950DC">
        <w:rPr>
          <w:sz w:val="28"/>
          <w:szCs w:val="28"/>
        </w:rPr>
        <w:t>заявленными суммами</w:t>
      </w:r>
      <w:r w:rsidR="00107D8A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C4480B" w:rsidRDefault="00061230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   </w:t>
      </w:r>
    </w:p>
    <w:p w:rsidR="00061230" w:rsidRPr="00364307" w:rsidRDefault="00C4480B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Главный инженер                         </w:t>
      </w:r>
      <w:bookmarkStart w:id="0" w:name="_GoBack"/>
      <w:bookmarkEnd w:id="0"/>
      <w:r w:rsidR="00061230" w:rsidRPr="00364307">
        <w:rPr>
          <w:b/>
          <w:sz w:val="28"/>
          <w:szCs w:val="28"/>
        </w:rPr>
        <w:t xml:space="preserve">                                               </w:t>
      </w:r>
      <w:r w:rsidR="00061230">
        <w:rPr>
          <w:b/>
          <w:sz w:val="28"/>
          <w:szCs w:val="28"/>
        </w:rPr>
        <w:t xml:space="preserve">    </w:t>
      </w:r>
      <w:proofErr w:type="spellStart"/>
      <w:r w:rsidR="006950DC">
        <w:rPr>
          <w:b/>
          <w:sz w:val="28"/>
          <w:szCs w:val="28"/>
        </w:rPr>
        <w:t>С.В.Проскин</w:t>
      </w:r>
      <w:proofErr w:type="spellEnd"/>
    </w:p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>
      <w:proofErr w:type="spellStart"/>
      <w:r>
        <w:t>Исп.Л.Н.Никитина</w:t>
      </w:r>
      <w:proofErr w:type="spellEnd"/>
    </w:p>
    <w:p w:rsidR="00061230" w:rsidRDefault="00061230" w:rsidP="00061230">
      <w:r>
        <w:t>Тел.5-20-02</w:t>
      </w:r>
    </w:p>
    <w:p w:rsidR="00061230" w:rsidRDefault="00061230" w:rsidP="00061230"/>
    <w:p w:rsidR="00061230" w:rsidRDefault="00061230" w:rsidP="00061230"/>
    <w:p w:rsidR="00946CFB" w:rsidRDefault="00946CFB"/>
    <w:sectPr w:rsidR="00946CF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30"/>
    <w:rsid w:val="00061230"/>
    <w:rsid w:val="00107D8A"/>
    <w:rsid w:val="006950DC"/>
    <w:rsid w:val="00946CFB"/>
    <w:rsid w:val="00B053F4"/>
    <w:rsid w:val="00C4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2021-11-22T10:48:00Z</cp:lastPrinted>
  <dcterms:created xsi:type="dcterms:W3CDTF">2021-11-22T10:48:00Z</dcterms:created>
  <dcterms:modified xsi:type="dcterms:W3CDTF">2021-11-22T10:48:00Z</dcterms:modified>
</cp:coreProperties>
</file>