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4AB" w:rsidRDefault="00626DE4" w:rsidP="00626DE4">
      <w:pPr>
        <w:spacing w:after="0" w:line="240" w:lineRule="auto"/>
        <w:ind w:left="-567" w:right="-81" w:firstLine="567"/>
        <w:jc w:val="center"/>
        <w:rPr>
          <w:rFonts w:ascii="Times New Roman" w:eastAsia="Times New Roman" w:hAnsi="Times New Roman" w:cs="Times New Roman"/>
          <w:b/>
          <w:bCs/>
          <w:lang w:eastAsia="ru-RU"/>
        </w:rPr>
      </w:pPr>
      <w:bookmarkStart w:id="0" w:name="_GoBack"/>
      <w:bookmarkEnd w:id="0"/>
      <w:r w:rsidRPr="00626DE4">
        <w:rPr>
          <w:rFonts w:ascii="Times New Roman" w:eastAsia="Times New Roman" w:hAnsi="Times New Roman" w:cs="Times New Roman"/>
          <w:b/>
          <w:bCs/>
          <w:lang w:eastAsia="ru-RU"/>
        </w:rPr>
        <w:t xml:space="preserve">ДОГОВОР  № </w:t>
      </w: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НА ОКАЗАНИЕ ОХРАННЫХ УСЛУГ</w:t>
      </w: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p>
    <w:p w:rsidR="00626DE4" w:rsidRPr="00626DE4" w:rsidRDefault="00626DE4" w:rsidP="00626DE4">
      <w:pPr>
        <w:spacing w:after="0" w:line="240" w:lineRule="auto"/>
        <w:ind w:right="-1"/>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г. Елабуга</w:t>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Pr="00626DE4">
        <w:rPr>
          <w:rFonts w:ascii="Times New Roman" w:eastAsia="Times New Roman" w:hAnsi="Times New Roman" w:cs="Times New Roman"/>
          <w:lang w:eastAsia="ru-RU"/>
        </w:rPr>
        <w:tab/>
      </w:r>
      <w:r w:rsidR="00FE44AB">
        <w:rPr>
          <w:rFonts w:ascii="Times New Roman" w:eastAsia="Times New Roman" w:hAnsi="Times New Roman" w:cs="Times New Roman"/>
          <w:lang w:eastAsia="ru-RU"/>
        </w:rPr>
        <w:t>_____________________2016г</w:t>
      </w:r>
    </w:p>
    <w:p w:rsidR="00626DE4" w:rsidRPr="00626DE4" w:rsidRDefault="00626DE4" w:rsidP="00626DE4">
      <w:pPr>
        <w:spacing w:after="0" w:line="240" w:lineRule="auto"/>
        <w:ind w:left="567" w:right="425"/>
        <w:jc w:val="both"/>
        <w:rPr>
          <w:rFonts w:ascii="Times New Roman" w:eastAsia="Times New Roman" w:hAnsi="Times New Roman" w:cs="Times New Roman"/>
          <w:lang w:eastAsia="ru-RU"/>
        </w:rPr>
      </w:pPr>
    </w:p>
    <w:p w:rsidR="00626DE4" w:rsidRPr="00626DE4" w:rsidRDefault="00626DE4" w:rsidP="00626DE4">
      <w:pPr>
        <w:spacing w:after="0" w:line="240" w:lineRule="auto"/>
        <w:ind w:right="56"/>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  </w:t>
      </w:r>
      <w:r w:rsidR="00FE44AB">
        <w:rPr>
          <w:rFonts w:ascii="Times New Roman" w:eastAsia="Times New Roman" w:hAnsi="Times New Roman" w:cs="Times New Roman"/>
          <w:lang w:eastAsia="ru-RU"/>
        </w:rPr>
        <w:t>____________________________________</w:t>
      </w:r>
      <w:r w:rsidRPr="00626DE4">
        <w:rPr>
          <w:rFonts w:ascii="Times New Roman" w:eastAsia="Times New Roman" w:hAnsi="Times New Roman" w:cs="Times New Roman"/>
          <w:lang w:eastAsia="ru-RU"/>
        </w:rPr>
        <w:t>, именуем</w:t>
      </w:r>
      <w:r w:rsidR="00BB76F9">
        <w:rPr>
          <w:rFonts w:ascii="Times New Roman" w:eastAsia="Times New Roman" w:hAnsi="Times New Roman" w:cs="Times New Roman"/>
          <w:lang w:eastAsia="ru-RU"/>
        </w:rPr>
        <w:t>ое</w:t>
      </w:r>
      <w:r w:rsidRPr="00626DE4">
        <w:rPr>
          <w:rFonts w:ascii="Times New Roman" w:eastAsia="Times New Roman" w:hAnsi="Times New Roman" w:cs="Times New Roman"/>
          <w:lang w:eastAsia="ru-RU"/>
        </w:rPr>
        <w:t xml:space="preserve"> в дальнейшем Исполнитель, в лице </w:t>
      </w:r>
      <w:r w:rsidR="004737F5">
        <w:rPr>
          <w:rFonts w:ascii="Times New Roman" w:eastAsia="Times New Roman" w:hAnsi="Times New Roman" w:cs="Times New Roman"/>
          <w:lang w:eastAsia="ru-RU"/>
        </w:rPr>
        <w:t>генерального директора</w:t>
      </w:r>
      <w:r w:rsidR="00FE44AB">
        <w:rPr>
          <w:rFonts w:ascii="Times New Roman" w:eastAsia="Times New Roman" w:hAnsi="Times New Roman" w:cs="Times New Roman"/>
          <w:lang w:eastAsia="ru-RU"/>
        </w:rPr>
        <w:t>_____________________________</w:t>
      </w:r>
      <w:r w:rsidR="004737F5">
        <w:rPr>
          <w:rFonts w:ascii="Times New Roman" w:eastAsia="Times New Roman" w:hAnsi="Times New Roman" w:cs="Times New Roman"/>
          <w:lang w:eastAsia="ru-RU"/>
        </w:rPr>
        <w:t xml:space="preserve">., </w:t>
      </w:r>
      <w:r w:rsidRPr="00626DE4">
        <w:rPr>
          <w:rFonts w:ascii="Times New Roman" w:eastAsia="Times New Roman" w:hAnsi="Times New Roman" w:cs="Times New Roman"/>
          <w:lang w:eastAsia="ru-RU"/>
        </w:rPr>
        <w:t xml:space="preserve"> действующего на основании</w:t>
      </w:r>
      <w:r w:rsidR="00FE44AB">
        <w:rPr>
          <w:rFonts w:ascii="Times New Roman" w:eastAsia="Times New Roman" w:hAnsi="Times New Roman" w:cs="Times New Roman"/>
          <w:lang w:eastAsia="ru-RU"/>
        </w:rPr>
        <w:t>_____________</w:t>
      </w:r>
      <w:r w:rsidR="004737F5">
        <w:rPr>
          <w:rFonts w:ascii="Times New Roman" w:eastAsia="Times New Roman" w:hAnsi="Times New Roman" w:cs="Times New Roman"/>
          <w:lang w:eastAsia="ru-RU"/>
        </w:rPr>
        <w:t xml:space="preserve">,  </w:t>
      </w:r>
      <w:r w:rsidRPr="00626DE4">
        <w:rPr>
          <w:rFonts w:ascii="Times New Roman" w:eastAsia="Times New Roman" w:hAnsi="Times New Roman" w:cs="Times New Roman"/>
          <w:lang w:eastAsia="ru-RU"/>
        </w:rPr>
        <w:t>с одной стороны, и Открытое акционерное общество «</w:t>
      </w:r>
      <w:proofErr w:type="spellStart"/>
      <w:r w:rsidRPr="00626DE4">
        <w:rPr>
          <w:rFonts w:ascii="Times New Roman" w:eastAsia="Times New Roman" w:hAnsi="Times New Roman" w:cs="Times New Roman"/>
          <w:lang w:eastAsia="ru-RU"/>
        </w:rPr>
        <w:t>Елабужское</w:t>
      </w:r>
      <w:proofErr w:type="spellEnd"/>
      <w:r w:rsidRPr="00626DE4">
        <w:rPr>
          <w:rFonts w:ascii="Times New Roman" w:eastAsia="Times New Roman" w:hAnsi="Times New Roman" w:cs="Times New Roman"/>
          <w:lang w:eastAsia="ru-RU"/>
        </w:rPr>
        <w:t xml:space="preserve"> ПТС», именуемое в дальнейшем Заказчик, в лице  </w:t>
      </w:r>
      <w:proofErr w:type="spellStart"/>
      <w:r w:rsidR="00487EE7">
        <w:rPr>
          <w:rFonts w:ascii="Times New Roman" w:eastAsia="Times New Roman" w:hAnsi="Times New Roman" w:cs="Times New Roman"/>
          <w:lang w:eastAsia="ru-RU"/>
        </w:rPr>
        <w:t>и.о</w:t>
      </w:r>
      <w:proofErr w:type="gramStart"/>
      <w:r w:rsidR="00487EE7">
        <w:rPr>
          <w:rFonts w:ascii="Times New Roman" w:eastAsia="Times New Roman" w:hAnsi="Times New Roman" w:cs="Times New Roman"/>
          <w:lang w:eastAsia="ru-RU"/>
        </w:rPr>
        <w:t>.</w:t>
      </w:r>
      <w:r w:rsidRPr="00626DE4">
        <w:rPr>
          <w:rFonts w:ascii="Times New Roman" w:eastAsia="Times New Roman" w:hAnsi="Times New Roman" w:cs="Times New Roman"/>
          <w:lang w:eastAsia="ru-RU"/>
        </w:rPr>
        <w:t>г</w:t>
      </w:r>
      <w:proofErr w:type="gramEnd"/>
      <w:r w:rsidRPr="00626DE4">
        <w:rPr>
          <w:rFonts w:ascii="Times New Roman" w:eastAsia="Times New Roman" w:hAnsi="Times New Roman" w:cs="Times New Roman"/>
          <w:lang w:eastAsia="ru-RU"/>
        </w:rPr>
        <w:t>енерального</w:t>
      </w:r>
      <w:proofErr w:type="spellEnd"/>
      <w:r w:rsidRPr="00626DE4">
        <w:rPr>
          <w:rFonts w:ascii="Times New Roman" w:eastAsia="Times New Roman" w:hAnsi="Times New Roman" w:cs="Times New Roman"/>
          <w:lang w:eastAsia="ru-RU"/>
        </w:rPr>
        <w:t xml:space="preserve"> директора </w:t>
      </w:r>
      <w:r w:rsidR="00487EE7">
        <w:rPr>
          <w:rFonts w:ascii="Times New Roman" w:eastAsia="Times New Roman" w:hAnsi="Times New Roman" w:cs="Times New Roman"/>
          <w:lang w:eastAsia="ru-RU"/>
        </w:rPr>
        <w:t>Дементьева А.В.</w:t>
      </w:r>
      <w:r w:rsidRPr="00626DE4">
        <w:rPr>
          <w:rFonts w:ascii="Times New Roman" w:eastAsia="Times New Roman" w:hAnsi="Times New Roman" w:cs="Times New Roman"/>
          <w:lang w:eastAsia="ru-RU"/>
        </w:rPr>
        <w:t xml:space="preserve">, действующего на основании Устава, с другой стороны, на основании протокола </w:t>
      </w:r>
      <w:r w:rsidR="00BB76F9">
        <w:rPr>
          <w:rFonts w:ascii="Times New Roman" w:eastAsia="Times New Roman" w:hAnsi="Times New Roman" w:cs="Times New Roman"/>
          <w:lang w:eastAsia="ru-RU"/>
        </w:rPr>
        <w:t xml:space="preserve">запроса котировок от </w:t>
      </w:r>
      <w:r w:rsidR="00FE44AB">
        <w:rPr>
          <w:rFonts w:ascii="Times New Roman" w:eastAsia="Times New Roman" w:hAnsi="Times New Roman" w:cs="Times New Roman"/>
          <w:lang w:eastAsia="ru-RU"/>
        </w:rPr>
        <w:t>__________________________</w:t>
      </w:r>
      <w:r w:rsidRPr="00626DE4">
        <w:rPr>
          <w:rFonts w:ascii="Times New Roman" w:eastAsia="Times New Roman" w:hAnsi="Times New Roman" w:cs="Times New Roman"/>
          <w:lang w:eastAsia="ru-RU"/>
        </w:rPr>
        <w:t>заключили настоящий договор о нижеследующем:</w:t>
      </w:r>
    </w:p>
    <w:p w:rsidR="00626DE4" w:rsidRPr="00626DE4" w:rsidRDefault="00626DE4" w:rsidP="00626DE4">
      <w:pPr>
        <w:spacing w:after="0" w:line="240" w:lineRule="auto"/>
        <w:ind w:right="56"/>
        <w:jc w:val="both"/>
        <w:rPr>
          <w:rFonts w:ascii="Times New Roman" w:eastAsia="Times New Roman" w:hAnsi="Times New Roman" w:cs="Times New Roman"/>
          <w:lang w:eastAsia="ru-RU"/>
        </w:rPr>
      </w:pPr>
    </w:p>
    <w:p w:rsidR="00626DE4" w:rsidRPr="00626DE4" w:rsidRDefault="00626DE4" w:rsidP="00626DE4">
      <w:pPr>
        <w:numPr>
          <w:ilvl w:val="0"/>
          <w:numId w:val="5"/>
        </w:numPr>
        <w:spacing w:after="0" w:line="240" w:lineRule="auto"/>
        <w:ind w:right="-81"/>
        <w:jc w:val="center"/>
        <w:rPr>
          <w:rFonts w:ascii="Times New Roman" w:eastAsia="Times New Roman" w:hAnsi="Times New Roman" w:cs="Times New Roman"/>
          <w:b/>
          <w:lang w:eastAsia="ru-RU"/>
        </w:rPr>
      </w:pPr>
      <w:r w:rsidRPr="00626DE4">
        <w:rPr>
          <w:rFonts w:ascii="Times New Roman" w:eastAsia="Times New Roman" w:hAnsi="Times New Roman" w:cs="Times New Roman"/>
          <w:b/>
          <w:lang w:eastAsia="ru-RU"/>
        </w:rPr>
        <w:t>Предмет договора</w:t>
      </w:r>
    </w:p>
    <w:p w:rsidR="00487EE7" w:rsidRPr="00487EE7" w:rsidRDefault="00487EE7" w:rsidP="00487EE7">
      <w:pPr>
        <w:spacing w:after="0" w:line="240" w:lineRule="auto"/>
        <w:ind w:right="-81" w:firstLine="567"/>
        <w:jc w:val="both"/>
        <w:rPr>
          <w:rFonts w:ascii="Times New Roman" w:hAnsi="Times New Roman" w:cs="Times New Roman"/>
          <w:color w:val="000000"/>
          <w:sz w:val="24"/>
          <w:szCs w:val="24"/>
          <w:lang w:val="x-none" w:eastAsia="x-none"/>
        </w:rPr>
      </w:pPr>
      <w:r w:rsidRPr="00487EE7">
        <w:rPr>
          <w:rFonts w:ascii="Times New Roman" w:hAnsi="Times New Roman" w:cs="Times New Roman"/>
          <w:sz w:val="24"/>
          <w:szCs w:val="24"/>
          <w:lang w:val="x-none" w:eastAsia="x-none"/>
        </w:rPr>
        <w:t xml:space="preserve">1.1. Заказчик поручает, а Исполнитель принимает на себя обязанности по охране объектов Заказчика, обеспечению на них пропускного и </w:t>
      </w:r>
      <w:proofErr w:type="spellStart"/>
      <w:r w:rsidRPr="00487EE7">
        <w:rPr>
          <w:rFonts w:ascii="Times New Roman" w:hAnsi="Times New Roman" w:cs="Times New Roman"/>
          <w:sz w:val="24"/>
          <w:szCs w:val="24"/>
          <w:lang w:val="x-none" w:eastAsia="x-none"/>
        </w:rPr>
        <w:t>внутриобъектового</w:t>
      </w:r>
      <w:proofErr w:type="spellEnd"/>
      <w:r w:rsidRPr="00487EE7">
        <w:rPr>
          <w:rFonts w:ascii="Times New Roman" w:hAnsi="Times New Roman" w:cs="Times New Roman"/>
          <w:sz w:val="24"/>
          <w:szCs w:val="24"/>
          <w:lang w:val="x-none" w:eastAsia="x-none"/>
        </w:rPr>
        <w:t xml:space="preserve"> режимов, а также по охране принадлежащего Заказчику имущества, расположенного на территории объектов, принимаемых под охрану. Перечень объектов передаваемых Заказчиком для принятия их под охрану Исполнителем </w:t>
      </w:r>
      <w:r w:rsidRPr="00487EE7">
        <w:rPr>
          <w:rFonts w:ascii="Times New Roman" w:hAnsi="Times New Roman" w:cs="Times New Roman"/>
          <w:color w:val="000000"/>
          <w:sz w:val="24"/>
          <w:szCs w:val="24"/>
          <w:lang w:val="x-none" w:eastAsia="x-none"/>
        </w:rPr>
        <w:t xml:space="preserve">приведен в приложении №1 к настоящему Договору. </w:t>
      </w:r>
    </w:p>
    <w:p w:rsidR="00487EE7" w:rsidRPr="00487EE7" w:rsidRDefault="00487EE7" w:rsidP="00487EE7">
      <w:pPr>
        <w:spacing w:after="0" w:line="240" w:lineRule="auto"/>
        <w:ind w:right="-81" w:firstLine="567"/>
        <w:jc w:val="both"/>
        <w:rPr>
          <w:rFonts w:ascii="Times New Roman" w:hAnsi="Times New Roman" w:cs="Times New Roman"/>
          <w:sz w:val="24"/>
          <w:szCs w:val="24"/>
        </w:rPr>
      </w:pPr>
      <w:r w:rsidRPr="00487EE7">
        <w:rPr>
          <w:rFonts w:ascii="Times New Roman" w:hAnsi="Times New Roman" w:cs="Times New Roman"/>
          <w:sz w:val="24"/>
          <w:szCs w:val="24"/>
        </w:rPr>
        <w:t xml:space="preserve">1.2. Исполнитель оказывает Заказчику услуги по охране территории и имущества в соответствии с законом РФ № 2487-1 "О частной детективной и охранной деятельности в Российской Федерации" от 11.03.1992г. и Актом комиссионного обследования объекта (приложение № 2 к настоящему Договору). </w:t>
      </w:r>
    </w:p>
    <w:p w:rsidR="00487EE7" w:rsidRPr="00487EE7" w:rsidRDefault="00487EE7" w:rsidP="00487EE7">
      <w:pPr>
        <w:spacing w:after="0" w:line="240" w:lineRule="auto"/>
        <w:ind w:right="-81" w:firstLine="567"/>
        <w:jc w:val="both"/>
        <w:rPr>
          <w:rFonts w:ascii="Times New Roman" w:hAnsi="Times New Roman" w:cs="Times New Roman"/>
          <w:sz w:val="24"/>
          <w:szCs w:val="24"/>
        </w:rPr>
      </w:pPr>
      <w:r w:rsidRPr="00487EE7">
        <w:rPr>
          <w:rFonts w:ascii="Times New Roman" w:hAnsi="Times New Roman" w:cs="Times New Roman"/>
          <w:sz w:val="24"/>
          <w:szCs w:val="24"/>
        </w:rPr>
        <w:t xml:space="preserve">1.3. </w:t>
      </w:r>
      <w:proofErr w:type="gramStart"/>
      <w:r w:rsidRPr="00487EE7">
        <w:rPr>
          <w:rFonts w:ascii="Times New Roman" w:hAnsi="Times New Roman" w:cs="Times New Roman"/>
          <w:sz w:val="24"/>
          <w:szCs w:val="24"/>
        </w:rPr>
        <w:t xml:space="preserve">Исполнитель обеспечивает соблюдение на охраняемых объектах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в пределах территории охраняемого объекта в соответствии с Инструкцией о пропускном и </w:t>
      </w:r>
      <w:proofErr w:type="spellStart"/>
      <w:r w:rsidRPr="00487EE7">
        <w:rPr>
          <w:rFonts w:ascii="Times New Roman" w:hAnsi="Times New Roman" w:cs="Times New Roman"/>
          <w:sz w:val="24"/>
          <w:szCs w:val="24"/>
        </w:rPr>
        <w:t>внутриобъектовом</w:t>
      </w:r>
      <w:proofErr w:type="spellEnd"/>
      <w:r w:rsidRPr="00487EE7">
        <w:rPr>
          <w:rFonts w:ascii="Times New Roman" w:hAnsi="Times New Roman" w:cs="Times New Roman"/>
          <w:sz w:val="24"/>
          <w:szCs w:val="24"/>
        </w:rPr>
        <w:t xml:space="preserve"> режимах, утверждённой Заказчиком по согласованию с Исполнителем.  </w:t>
      </w:r>
      <w:proofErr w:type="gramEnd"/>
    </w:p>
    <w:p w:rsidR="00487EE7" w:rsidRPr="00487EE7" w:rsidRDefault="00487EE7" w:rsidP="00487EE7">
      <w:pPr>
        <w:spacing w:after="0" w:line="240" w:lineRule="auto"/>
        <w:ind w:right="-81" w:firstLine="567"/>
        <w:jc w:val="both"/>
        <w:rPr>
          <w:rFonts w:ascii="Times New Roman" w:hAnsi="Times New Roman" w:cs="Times New Roman"/>
          <w:sz w:val="24"/>
          <w:szCs w:val="24"/>
        </w:rPr>
      </w:pPr>
      <w:r w:rsidRPr="00487EE7">
        <w:rPr>
          <w:rFonts w:ascii="Times New Roman" w:hAnsi="Times New Roman" w:cs="Times New Roman"/>
          <w:sz w:val="24"/>
          <w:szCs w:val="24"/>
        </w:rPr>
        <w:t>1.4. Система охраны объекта и дислокация постов определяются Табелем поста, утверждаемым Исполнителем по согласованию с Заказчиком.</w:t>
      </w:r>
    </w:p>
    <w:p w:rsidR="00487EE7" w:rsidRPr="00487EE7" w:rsidRDefault="00487EE7" w:rsidP="00487EE7">
      <w:pPr>
        <w:spacing w:after="0" w:line="240" w:lineRule="auto"/>
        <w:ind w:right="-81" w:firstLine="567"/>
        <w:jc w:val="both"/>
        <w:rPr>
          <w:rFonts w:ascii="Times New Roman" w:hAnsi="Times New Roman" w:cs="Times New Roman"/>
          <w:b/>
          <w:bCs/>
          <w:color w:val="000000"/>
          <w:sz w:val="24"/>
          <w:szCs w:val="24"/>
        </w:rPr>
      </w:pPr>
      <w:r w:rsidRPr="00487EE7">
        <w:rPr>
          <w:rFonts w:ascii="Times New Roman" w:hAnsi="Times New Roman" w:cs="Times New Roman"/>
          <w:sz w:val="24"/>
          <w:szCs w:val="24"/>
        </w:rPr>
        <w:t xml:space="preserve">1.5. </w:t>
      </w:r>
      <w:proofErr w:type="gramStart"/>
      <w:r w:rsidRPr="00487EE7">
        <w:rPr>
          <w:rFonts w:ascii="Times New Roman" w:hAnsi="Times New Roman" w:cs="Times New Roman"/>
          <w:sz w:val="24"/>
          <w:szCs w:val="24"/>
        </w:rPr>
        <w:t xml:space="preserve">Ежедневный прием под охрану каждого объекта и сдача его Заказчику,  в  том числе и объектов, оборудованных сигнализацией и подключенных  к пультам централизованного наблюдения установленных на постах охраны Исполнителя, производится в порядке, установленной Инструкцией о пропускном и </w:t>
      </w:r>
      <w:proofErr w:type="spellStart"/>
      <w:r w:rsidRPr="00487EE7">
        <w:rPr>
          <w:rFonts w:ascii="Times New Roman" w:hAnsi="Times New Roman" w:cs="Times New Roman"/>
          <w:sz w:val="24"/>
          <w:szCs w:val="24"/>
        </w:rPr>
        <w:t>внутриобъектовом</w:t>
      </w:r>
      <w:proofErr w:type="spellEnd"/>
      <w:r w:rsidRPr="00487EE7">
        <w:rPr>
          <w:rFonts w:ascii="Times New Roman" w:hAnsi="Times New Roman" w:cs="Times New Roman"/>
          <w:sz w:val="24"/>
          <w:szCs w:val="24"/>
        </w:rPr>
        <w:t xml:space="preserve"> режимах о порядке сдачи объекта под охрану, согласованной Сторонами.</w:t>
      </w:r>
      <w:proofErr w:type="gramEnd"/>
      <w:r w:rsidRPr="00487EE7">
        <w:rPr>
          <w:rFonts w:ascii="Times New Roman" w:hAnsi="Times New Roman" w:cs="Times New Roman"/>
          <w:sz w:val="24"/>
          <w:szCs w:val="24"/>
        </w:rPr>
        <w:t xml:space="preserve"> Перечень объектов сдаваемых на сигнализацию </w:t>
      </w:r>
      <w:r w:rsidRPr="00487EE7">
        <w:rPr>
          <w:rFonts w:ascii="Times New Roman" w:hAnsi="Times New Roman" w:cs="Times New Roman"/>
          <w:color w:val="000000"/>
          <w:sz w:val="24"/>
          <w:szCs w:val="24"/>
        </w:rPr>
        <w:t>приведен в приложении № 1 к настоящему Договору.</w:t>
      </w:r>
      <w:r w:rsidRPr="00487EE7">
        <w:rPr>
          <w:rFonts w:ascii="Times New Roman" w:hAnsi="Times New Roman" w:cs="Times New Roman"/>
          <w:b/>
          <w:bCs/>
          <w:color w:val="000000"/>
          <w:sz w:val="24"/>
          <w:szCs w:val="24"/>
        </w:rPr>
        <w:t xml:space="preserve"> </w:t>
      </w:r>
    </w:p>
    <w:p w:rsidR="00487EE7" w:rsidRPr="00487EE7" w:rsidRDefault="00487EE7" w:rsidP="00487EE7">
      <w:pPr>
        <w:tabs>
          <w:tab w:val="left" w:pos="9279"/>
        </w:tabs>
        <w:spacing w:after="0" w:line="240" w:lineRule="auto"/>
        <w:ind w:right="-81" w:firstLine="567"/>
        <w:jc w:val="both"/>
        <w:rPr>
          <w:rFonts w:ascii="Times New Roman" w:hAnsi="Times New Roman" w:cs="Times New Roman"/>
          <w:sz w:val="24"/>
          <w:szCs w:val="24"/>
        </w:rPr>
      </w:pPr>
      <w:r w:rsidRPr="00487EE7">
        <w:rPr>
          <w:rFonts w:ascii="Times New Roman" w:hAnsi="Times New Roman" w:cs="Times New Roman"/>
          <w:sz w:val="24"/>
          <w:szCs w:val="24"/>
        </w:rPr>
        <w:t>1.6. В случае необходимости охраны имущества Заказчика при  транспортировке, договор на его охрану заключается в отдельном порядке.</w:t>
      </w:r>
    </w:p>
    <w:p w:rsidR="00487EE7" w:rsidRPr="00487EE7" w:rsidRDefault="00487EE7" w:rsidP="00487EE7">
      <w:pPr>
        <w:spacing w:after="0" w:line="240" w:lineRule="auto"/>
        <w:ind w:right="-81" w:firstLine="567"/>
        <w:jc w:val="both"/>
        <w:rPr>
          <w:rFonts w:ascii="Times New Roman" w:hAnsi="Times New Roman" w:cs="Times New Roman"/>
          <w:sz w:val="24"/>
          <w:szCs w:val="24"/>
        </w:rPr>
      </w:pPr>
      <w:r w:rsidRPr="00487EE7">
        <w:rPr>
          <w:rFonts w:ascii="Times New Roman" w:hAnsi="Times New Roman" w:cs="Times New Roman"/>
          <w:sz w:val="24"/>
          <w:szCs w:val="24"/>
        </w:rPr>
        <w:t xml:space="preserve">1.7. </w:t>
      </w:r>
      <w:proofErr w:type="gramStart"/>
      <w:r w:rsidRPr="00487EE7">
        <w:rPr>
          <w:rFonts w:ascii="Times New Roman" w:hAnsi="Times New Roman" w:cs="Times New Roman"/>
          <w:sz w:val="24"/>
          <w:szCs w:val="24"/>
        </w:rPr>
        <w:t>Заказчик совместно с Исполнителем и местными органами Государственного пожарного надзора не реже двух раз в год производит обследование технического состояния  охраняемых объектов, средств охраны, в том числе приборов охранно-пожарной сигнализации,  о чем составляется акт за подписью лиц, уполномоченных на то Исполнителем, Заказчиком и местным органом Государственного пожарного надзора с указанием сроков устранения Заказчиком  выявленных недостатков и сроков уведомления об этом</w:t>
      </w:r>
      <w:proofErr w:type="gramEnd"/>
      <w:r w:rsidRPr="00487EE7">
        <w:rPr>
          <w:rFonts w:ascii="Times New Roman" w:hAnsi="Times New Roman" w:cs="Times New Roman"/>
          <w:sz w:val="24"/>
          <w:szCs w:val="24"/>
        </w:rPr>
        <w:t xml:space="preserve"> Исполнителя и местного органа Государственного пожарного надзора.</w:t>
      </w:r>
    </w:p>
    <w:p w:rsidR="00487EE7" w:rsidRPr="00487EE7" w:rsidRDefault="00487EE7" w:rsidP="00487EE7">
      <w:pPr>
        <w:spacing w:after="0" w:line="240" w:lineRule="auto"/>
        <w:ind w:right="-81" w:firstLine="567"/>
        <w:jc w:val="both"/>
        <w:rPr>
          <w:rFonts w:ascii="Times New Roman" w:hAnsi="Times New Roman" w:cs="Times New Roman"/>
          <w:sz w:val="24"/>
          <w:szCs w:val="24"/>
        </w:rPr>
      </w:pPr>
    </w:p>
    <w:p w:rsidR="00487EE7" w:rsidRPr="00487EE7" w:rsidRDefault="00487EE7" w:rsidP="00487EE7">
      <w:pPr>
        <w:numPr>
          <w:ilvl w:val="0"/>
          <w:numId w:val="5"/>
        </w:numPr>
        <w:spacing w:after="0" w:line="240" w:lineRule="auto"/>
        <w:ind w:right="-81"/>
        <w:jc w:val="center"/>
        <w:rPr>
          <w:rFonts w:ascii="Times New Roman" w:hAnsi="Times New Roman" w:cs="Times New Roman"/>
          <w:b/>
          <w:sz w:val="24"/>
          <w:szCs w:val="24"/>
        </w:rPr>
      </w:pPr>
      <w:r w:rsidRPr="00487EE7">
        <w:rPr>
          <w:rFonts w:ascii="Times New Roman" w:hAnsi="Times New Roman" w:cs="Times New Roman"/>
          <w:b/>
          <w:sz w:val="24"/>
          <w:szCs w:val="24"/>
        </w:rPr>
        <w:t>Обязанности и права сторон</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2.1. Исполнитель обязуется:</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2.1.1. Обеспечить в установленном настоящим Договором порядке и сроки  надёжную охрану территории объекта, помещений, охрану имущества и товарно-материальных ценностей Заказчика, принятых под охрану, от расхищения и не допускать  проникновения посторонних лиц на охраняемые объекты в соответствии с Табелем поста.</w:t>
      </w:r>
    </w:p>
    <w:p w:rsidR="00487EE7" w:rsidRPr="00487EE7" w:rsidRDefault="00487EE7" w:rsidP="00487EE7">
      <w:pPr>
        <w:spacing w:after="0" w:line="240" w:lineRule="auto"/>
        <w:ind w:right="-6" w:firstLine="539"/>
        <w:jc w:val="both"/>
        <w:rPr>
          <w:rFonts w:ascii="Times New Roman" w:hAnsi="Times New Roman" w:cs="Times New Roman"/>
          <w:sz w:val="24"/>
          <w:szCs w:val="24"/>
          <w:u w:val="single"/>
        </w:rPr>
      </w:pPr>
      <w:r w:rsidRPr="00487EE7">
        <w:rPr>
          <w:rFonts w:ascii="Times New Roman" w:hAnsi="Times New Roman" w:cs="Times New Roman"/>
          <w:sz w:val="24"/>
          <w:szCs w:val="24"/>
        </w:rPr>
        <w:t xml:space="preserve">2.1.2. </w:t>
      </w:r>
      <w:proofErr w:type="gramStart"/>
      <w:r w:rsidRPr="00487EE7">
        <w:rPr>
          <w:rFonts w:ascii="Times New Roman" w:hAnsi="Times New Roman" w:cs="Times New Roman"/>
          <w:sz w:val="24"/>
          <w:szCs w:val="24"/>
        </w:rPr>
        <w:t xml:space="preserve">Обеспечить соблюдение на охраняемых объектах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в пределах территории охраняемого объекта, контроль ввоза и вывоза (вноса и выноса) товарно-материальных ценностей на территорию и с территории  охраняемого объекта по материальным пропускам установленной формы в соответствии с Инструкцией о пропускном и </w:t>
      </w:r>
      <w:proofErr w:type="spellStart"/>
      <w:r w:rsidRPr="00487EE7">
        <w:rPr>
          <w:rFonts w:ascii="Times New Roman" w:hAnsi="Times New Roman" w:cs="Times New Roman"/>
          <w:sz w:val="24"/>
          <w:szCs w:val="24"/>
        </w:rPr>
        <w:t>внутриобъектовом</w:t>
      </w:r>
      <w:proofErr w:type="spellEnd"/>
      <w:r w:rsidRPr="00487EE7">
        <w:rPr>
          <w:rFonts w:ascii="Times New Roman" w:hAnsi="Times New Roman" w:cs="Times New Roman"/>
          <w:sz w:val="24"/>
          <w:szCs w:val="24"/>
        </w:rPr>
        <w:t xml:space="preserve"> режимах.   </w:t>
      </w:r>
      <w:proofErr w:type="gramEnd"/>
    </w:p>
    <w:p w:rsidR="00487EE7" w:rsidRPr="00487EE7" w:rsidRDefault="00487EE7" w:rsidP="00487EE7">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lastRenderedPageBreak/>
        <w:t>2.1.3. Участвовать  в ликвидации последствий аварий, катастроф, стихийных бедствий и других чрезвычайных ситуаций на охраняемых объектах, осуществлять в необходимых случаях взаимодействие с правоохранительными органами и органами МЧС.</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2.1.4. </w:t>
      </w:r>
      <w:proofErr w:type="gramStart"/>
      <w:r w:rsidRPr="00487EE7">
        <w:rPr>
          <w:rFonts w:ascii="Times New Roman" w:hAnsi="Times New Roman" w:cs="Times New Roman"/>
          <w:sz w:val="24"/>
          <w:szCs w:val="24"/>
        </w:rPr>
        <w:t xml:space="preserve">Обеспечить соблюдение установленных правил пожарной безопасности на постах силами работников охраны во время несения ими службы, а в  случае обнаружения на охраняемом объекте пожара или срабатывания охранно-пожарной сигнализации, немедленно сообщать об этом в пожарную часть и принимать меры к ликвидации пожара, либо последствий технической неисправности охранно-пожарной сигнализации; осуществлять контроль за работой охранно-пожарной сигнализации, выведенной в помещение охраны.  </w:t>
      </w:r>
      <w:proofErr w:type="gramEnd"/>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2.1.5. Извещать установленным порядком Заказчика (его уполномоченного представителя) о случаях нарушения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в течение одних суток с момента выявления нарушения.</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2.1.6.  Выставлять персонал для охраны объектов в форменном обмундировании. </w:t>
      </w:r>
    </w:p>
    <w:p w:rsidR="00487EE7" w:rsidRPr="00487EE7" w:rsidRDefault="00487EE7" w:rsidP="00487EE7">
      <w:pPr>
        <w:numPr>
          <w:ilvl w:val="1"/>
          <w:numId w:val="4"/>
        </w:numPr>
        <w:tabs>
          <w:tab w:val="num" w:pos="0"/>
        </w:tabs>
        <w:spacing w:after="0" w:line="240" w:lineRule="auto"/>
        <w:ind w:right="-6" w:hanging="693"/>
        <w:jc w:val="both"/>
        <w:rPr>
          <w:rFonts w:ascii="Times New Roman" w:hAnsi="Times New Roman" w:cs="Times New Roman"/>
          <w:sz w:val="24"/>
          <w:szCs w:val="24"/>
        </w:rPr>
      </w:pPr>
      <w:r w:rsidRPr="00487EE7">
        <w:rPr>
          <w:rFonts w:ascii="Times New Roman" w:hAnsi="Times New Roman" w:cs="Times New Roman"/>
          <w:sz w:val="24"/>
          <w:szCs w:val="24"/>
        </w:rPr>
        <w:t>Исполнитель имеет право:</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2.2.1.  Требовать от работников и должностных лиц охраняемых объектов и других граждан соблюдения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2.2.2. </w:t>
      </w:r>
      <w:proofErr w:type="gramStart"/>
      <w:r w:rsidRPr="00487EE7">
        <w:rPr>
          <w:rFonts w:ascii="Times New Roman" w:hAnsi="Times New Roman" w:cs="Times New Roman"/>
          <w:sz w:val="24"/>
          <w:szCs w:val="24"/>
        </w:rPr>
        <w:t>Проверять на охраняемых объектах у лиц документы, удостоверяющие их личность, а также документы, дающие право на вход (выход), въезд (выезд) транспортных средств, внос (вынос), ввоз (вывоз) имущества на охраняемые объекты и с охраняемых объектов.</w:t>
      </w:r>
      <w:proofErr w:type="gramEnd"/>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2.2.3. Производить досмотр транспортных средств: при въезде (выезде) на охраняемые объекты и с охраняемых объектов.</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2.2.4. Использовать для выполнения договорных обязатель</w:t>
      </w:r>
      <w:proofErr w:type="gramStart"/>
      <w:r w:rsidRPr="00487EE7">
        <w:rPr>
          <w:rFonts w:ascii="Times New Roman" w:hAnsi="Times New Roman" w:cs="Times New Roman"/>
          <w:sz w:val="24"/>
          <w:szCs w:val="24"/>
        </w:rPr>
        <w:t>ств сп</w:t>
      </w:r>
      <w:proofErr w:type="gramEnd"/>
      <w:r w:rsidRPr="00487EE7">
        <w:rPr>
          <w:rFonts w:ascii="Times New Roman" w:hAnsi="Times New Roman" w:cs="Times New Roman"/>
          <w:sz w:val="24"/>
          <w:szCs w:val="24"/>
        </w:rPr>
        <w:t xml:space="preserve">ециальные средства, инженерно-технические средства охраны, средства оперативной радиосвязи и иные средства, не причиняющие вреда здоровью граждан и окружающей среде в соответствии с действующим законодательством.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2.2.5. Задерживать нарушителей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режимов, составлять по фактам нарушений акты установленного образца и представлять их Заказчику для принятия соответствующих мер.</w:t>
      </w:r>
    </w:p>
    <w:p w:rsidR="00487EE7" w:rsidRPr="00487EE7" w:rsidRDefault="00487EE7" w:rsidP="00487EE7">
      <w:pPr>
        <w:spacing w:after="0" w:line="240" w:lineRule="auto"/>
        <w:ind w:right="-6" w:firstLine="539"/>
        <w:jc w:val="both"/>
        <w:rPr>
          <w:rFonts w:ascii="Times New Roman" w:hAnsi="Times New Roman" w:cs="Times New Roman"/>
          <w:sz w:val="24"/>
          <w:szCs w:val="24"/>
          <w:u w:val="single"/>
        </w:rPr>
      </w:pPr>
      <w:r w:rsidRPr="00487EE7">
        <w:rPr>
          <w:rFonts w:ascii="Times New Roman" w:hAnsi="Times New Roman" w:cs="Times New Roman"/>
          <w:sz w:val="24"/>
          <w:szCs w:val="24"/>
        </w:rPr>
        <w:t xml:space="preserve">2.2.6. Задерживать и незамедлительно передавать в органы внутренних дел лиц, совершивших на охраняемых объектах административные и иные правонарушения в отношении имущества Заказчика (хищение, умышленная порча, поджог и т.д.).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2.2.7. Осуществлять </w:t>
      </w:r>
      <w:proofErr w:type="gramStart"/>
      <w:r w:rsidRPr="00487EE7">
        <w:rPr>
          <w:rFonts w:ascii="Times New Roman" w:hAnsi="Times New Roman" w:cs="Times New Roman"/>
          <w:sz w:val="24"/>
          <w:szCs w:val="24"/>
        </w:rPr>
        <w:t>контроль за</w:t>
      </w:r>
      <w:proofErr w:type="gramEnd"/>
      <w:r w:rsidRPr="00487EE7">
        <w:rPr>
          <w:rFonts w:ascii="Times New Roman" w:hAnsi="Times New Roman" w:cs="Times New Roman"/>
          <w:sz w:val="24"/>
          <w:szCs w:val="24"/>
        </w:rPr>
        <w:t xml:space="preserve"> состоянием периметра охраняемого объекта с использованием  инженерно-технических средств охраны. При выявлении нарушений создающих на охраняемых объектах угрозу безопасности людей, а также условий, способствующих хищениям имущества, принимать меры по пресечению указанных нарушений и ликвидации указанных условий, выносить предписания Заказчику по выявленным фактам нарушений (хранения товарно-материальных ценностей, пропускного и </w:t>
      </w:r>
      <w:proofErr w:type="spellStart"/>
      <w:r w:rsidRPr="00487EE7">
        <w:rPr>
          <w:rFonts w:ascii="Times New Roman" w:hAnsi="Times New Roman" w:cs="Times New Roman"/>
          <w:sz w:val="24"/>
          <w:szCs w:val="24"/>
        </w:rPr>
        <w:t>внутриобъктового</w:t>
      </w:r>
      <w:proofErr w:type="spellEnd"/>
      <w:r w:rsidRPr="00487EE7">
        <w:rPr>
          <w:rFonts w:ascii="Times New Roman" w:hAnsi="Times New Roman" w:cs="Times New Roman"/>
          <w:sz w:val="24"/>
          <w:szCs w:val="24"/>
        </w:rPr>
        <w:t xml:space="preserve"> режимов) с указанием сроков устранения.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2.2.8. Беспрепятственно входить в помещения охраняемых объектов и осматривать их при преследовании лиц, незаконно проникших на охраняемые объекты, а также для задержания лиц, подозреваемых в совершении преступлений или административных правонарушений и  доставления их в органы внутренних дел.</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2.2.9. Использовать транспортные средства Заказчика, находящиеся на территории охраняемых объектов, для преследования лиц совершивших преступления или административные правонарушения на охраняемых объектах и доставления их в органы внутренних дел.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2.3. Заказчик обязуется:</w:t>
      </w:r>
    </w:p>
    <w:p w:rsidR="00487EE7" w:rsidRPr="00487EE7" w:rsidRDefault="00487EE7" w:rsidP="00487EE7">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2.3.1. В течение срока действия настоящего Договора в полном объёме принимать оказываемые Исполнителем услуги по настоящему Договору.</w:t>
      </w:r>
    </w:p>
    <w:p w:rsidR="00487EE7" w:rsidRPr="00487EE7" w:rsidRDefault="00487EE7" w:rsidP="00487EE7">
      <w:pPr>
        <w:shd w:val="clear" w:color="auto" w:fill="FFFFFF"/>
        <w:tabs>
          <w:tab w:val="left" w:pos="1363"/>
        </w:tabs>
        <w:spacing w:after="0" w:line="240" w:lineRule="auto"/>
        <w:ind w:firstLine="567"/>
        <w:jc w:val="both"/>
        <w:rPr>
          <w:rFonts w:ascii="Times New Roman" w:eastAsia="Calibri" w:hAnsi="Times New Roman" w:cs="Times New Roman"/>
          <w:sz w:val="24"/>
          <w:szCs w:val="24"/>
        </w:rPr>
      </w:pPr>
      <w:r w:rsidRPr="00487EE7">
        <w:rPr>
          <w:rFonts w:ascii="Times New Roman" w:eastAsia="Calibri" w:hAnsi="Times New Roman" w:cs="Times New Roman"/>
          <w:sz w:val="24"/>
          <w:szCs w:val="24"/>
        </w:rPr>
        <w:t xml:space="preserve">2.3.2. </w:t>
      </w:r>
      <w:proofErr w:type="gramStart"/>
      <w:r w:rsidRPr="00487EE7">
        <w:rPr>
          <w:rFonts w:ascii="Times New Roman" w:eastAsia="Calibri" w:hAnsi="Times New Roman" w:cs="Times New Roman"/>
          <w:sz w:val="24"/>
          <w:szCs w:val="24"/>
        </w:rPr>
        <w:t xml:space="preserve">К моменту вступления настоящего Договора в силу, создать необходимые условия работникам Исполнителя по выполнению возложенных на них обязанностей по настоящему Договору в соответствии с Актом комиссионного обследования объекта, а так же предоставить бесплатно служебное помещение для персонала охраны с необходимым оборудованием </w:t>
      </w:r>
      <w:r w:rsidRPr="00487EE7">
        <w:rPr>
          <w:rFonts w:ascii="Times New Roman" w:eastAsia="Calibri" w:hAnsi="Times New Roman" w:cs="Times New Roman"/>
          <w:sz w:val="24"/>
          <w:szCs w:val="24"/>
        </w:rPr>
        <w:lastRenderedPageBreak/>
        <w:t>(средства пожаротушения, средства связи, бытовые условия, домашние адреса и номера телефонов материально ответственных лиц).</w:t>
      </w:r>
      <w:proofErr w:type="gramEnd"/>
    </w:p>
    <w:p w:rsidR="00487EE7" w:rsidRPr="00487EE7" w:rsidRDefault="00487EE7" w:rsidP="00487EE7">
      <w:pPr>
        <w:shd w:val="clear" w:color="auto" w:fill="FFFFFF"/>
        <w:tabs>
          <w:tab w:val="left" w:pos="1363"/>
        </w:tabs>
        <w:spacing w:after="0" w:line="240" w:lineRule="auto"/>
        <w:ind w:firstLine="567"/>
        <w:jc w:val="both"/>
        <w:rPr>
          <w:rFonts w:ascii="Times New Roman" w:eastAsia="Calibri" w:hAnsi="Times New Roman" w:cs="Times New Roman"/>
          <w:sz w:val="24"/>
          <w:szCs w:val="24"/>
        </w:rPr>
      </w:pPr>
      <w:r w:rsidRPr="00487EE7">
        <w:rPr>
          <w:rFonts w:ascii="Times New Roman" w:eastAsia="Calibri" w:hAnsi="Times New Roman" w:cs="Times New Roman"/>
          <w:sz w:val="24"/>
          <w:szCs w:val="24"/>
        </w:rPr>
        <w:t>2.3.3. Обеспечить в соответствии с требованиями Исполнителя надлежащее техническое содержание помещений объекта, отопления и освещения. Осуществлять мероприятия по противопожарной профилактике и поддержанию в порядке технических средств охраны, а также сбор от Исполнителя следующих отходов: мусор от бытовых помещений организаций несортированный (</w:t>
      </w:r>
      <w:proofErr w:type="gramStart"/>
      <w:r w:rsidRPr="00487EE7">
        <w:rPr>
          <w:rFonts w:ascii="Times New Roman" w:eastAsia="Calibri" w:hAnsi="Times New Roman" w:cs="Times New Roman"/>
          <w:sz w:val="24"/>
          <w:szCs w:val="24"/>
        </w:rPr>
        <w:t>исключая</w:t>
      </w:r>
      <w:proofErr w:type="gramEnd"/>
      <w:r w:rsidRPr="00487EE7">
        <w:rPr>
          <w:rFonts w:ascii="Times New Roman" w:eastAsia="Calibri" w:hAnsi="Times New Roman" w:cs="Times New Roman"/>
          <w:sz w:val="24"/>
          <w:szCs w:val="24"/>
        </w:rPr>
        <w:t xml:space="preserve"> крупногабаритный). Заказчик организует места временного хранения отходов Исполнителя, вывозимых на полигон ТБО. Сбор  твердых бытовых отходов от Исполнителя осуществляется без права собственности на отходы. Обеспечить средствами индивидуальной защиты для защиты персонала Исполнителя от воздействия вредных веще</w:t>
      </w:r>
      <w:proofErr w:type="gramStart"/>
      <w:r w:rsidRPr="00487EE7">
        <w:rPr>
          <w:rFonts w:ascii="Times New Roman" w:eastAsia="Calibri" w:hAnsi="Times New Roman" w:cs="Times New Roman"/>
          <w:sz w:val="24"/>
          <w:szCs w:val="24"/>
        </w:rPr>
        <w:t>ств пр</w:t>
      </w:r>
      <w:proofErr w:type="gramEnd"/>
      <w:r w:rsidRPr="00487EE7">
        <w:rPr>
          <w:rFonts w:ascii="Times New Roman" w:eastAsia="Calibri" w:hAnsi="Times New Roman" w:cs="Times New Roman"/>
          <w:sz w:val="24"/>
          <w:szCs w:val="24"/>
        </w:rPr>
        <w:t xml:space="preserve">и возникновении аварий на </w:t>
      </w:r>
      <w:proofErr w:type="spellStart"/>
      <w:r w:rsidRPr="00487EE7">
        <w:rPr>
          <w:rFonts w:ascii="Times New Roman" w:eastAsia="Calibri" w:hAnsi="Times New Roman" w:cs="Times New Roman"/>
          <w:sz w:val="24"/>
          <w:szCs w:val="24"/>
        </w:rPr>
        <w:t>близлежайших</w:t>
      </w:r>
      <w:proofErr w:type="spellEnd"/>
      <w:r w:rsidRPr="00487EE7">
        <w:rPr>
          <w:rFonts w:ascii="Times New Roman" w:eastAsia="Calibri" w:hAnsi="Times New Roman" w:cs="Times New Roman"/>
          <w:sz w:val="24"/>
          <w:szCs w:val="24"/>
        </w:rPr>
        <w:t xml:space="preserve"> химически опасных объектах.</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2.3.4. Обеспечить на объекте, сдаваемом под охрану: </w:t>
      </w:r>
    </w:p>
    <w:p w:rsidR="00487EE7" w:rsidRPr="00487EE7" w:rsidRDefault="00487EE7" w:rsidP="00487EE7">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xml:space="preserve">-  соответствующую </w:t>
      </w:r>
      <w:proofErr w:type="spellStart"/>
      <w:r w:rsidRPr="00487EE7">
        <w:rPr>
          <w:rFonts w:ascii="Times New Roman" w:hAnsi="Times New Roman" w:cs="Times New Roman"/>
          <w:sz w:val="24"/>
          <w:szCs w:val="24"/>
          <w:lang w:val="x-none" w:eastAsia="x-none"/>
        </w:rPr>
        <w:t>укреплённость</w:t>
      </w:r>
      <w:proofErr w:type="spellEnd"/>
      <w:r w:rsidRPr="00487EE7">
        <w:rPr>
          <w:rFonts w:ascii="Times New Roman" w:hAnsi="Times New Roman" w:cs="Times New Roman"/>
          <w:sz w:val="24"/>
          <w:szCs w:val="24"/>
          <w:lang w:val="x-none" w:eastAsia="x-none"/>
        </w:rPr>
        <w:t xml:space="preserve"> ограждений периметров, транспортных ворот и проездов;</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достаточность и  исправность охранного освещения на территории;</w:t>
      </w:r>
    </w:p>
    <w:p w:rsidR="00487EE7" w:rsidRPr="00487EE7" w:rsidRDefault="00487EE7" w:rsidP="00487EE7">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работоспособность инженерно-технических средств охраны, средств охранной и пожарной сигнализации, оперативной радиосвязи</w:t>
      </w:r>
      <w:r w:rsidRPr="00487EE7">
        <w:rPr>
          <w:rFonts w:ascii="Times New Roman" w:hAnsi="Times New Roman" w:cs="Times New Roman"/>
          <w:b/>
          <w:bCs/>
          <w:iCs/>
          <w:sz w:val="24"/>
          <w:szCs w:val="24"/>
          <w:lang w:val="x-none" w:eastAsia="x-none"/>
        </w:rPr>
        <w:t>;</w:t>
      </w:r>
      <w:r w:rsidRPr="00487EE7">
        <w:rPr>
          <w:rFonts w:ascii="Times New Roman" w:hAnsi="Times New Roman" w:cs="Times New Roman"/>
          <w:sz w:val="24"/>
          <w:szCs w:val="24"/>
          <w:lang w:val="x-none" w:eastAsia="x-none"/>
        </w:rPr>
        <w:t xml:space="preserve"> </w:t>
      </w:r>
    </w:p>
    <w:p w:rsidR="00487EE7" w:rsidRPr="00487EE7" w:rsidRDefault="00487EE7" w:rsidP="00487EE7">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  надлежащее выполнение сотрудниками Заказчика требований по обеспечению сохранности товарно-материальных ценностей и иного имущества в пределах охраняемых объектов.</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2.3.5. Своевременно принимать меры по усилению защищенности объектов, улучшению инженерно-технических средств охраны по представлению Исполнителя.</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2.3.6. Содействовать Исполнителю при выполнении им своих функций, а также в совершенствовании организации охраны объектов и улучшении пропускного и </w:t>
      </w:r>
      <w:proofErr w:type="spellStart"/>
      <w:r w:rsidRPr="00487EE7">
        <w:rPr>
          <w:rFonts w:ascii="Times New Roman" w:hAnsi="Times New Roman" w:cs="Times New Roman"/>
          <w:sz w:val="24"/>
          <w:szCs w:val="24"/>
        </w:rPr>
        <w:t>внутриобъектового</w:t>
      </w:r>
      <w:proofErr w:type="spellEnd"/>
      <w:r w:rsidRPr="00487EE7">
        <w:rPr>
          <w:rFonts w:ascii="Times New Roman" w:hAnsi="Times New Roman" w:cs="Times New Roman"/>
          <w:sz w:val="24"/>
          <w:szCs w:val="24"/>
        </w:rPr>
        <w:t xml:space="preserve">   режима.</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2.3.7. Перед сдачей под охрану проверить объект на предмет отсутствия  посторонних лиц, не выключенных электро-, газоприборов и других источников огня в подлежащих охране помещениях, а также проверить другие существенные для обеспечения сохранности имущества обстоятельства.</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2.3.8.</w:t>
      </w:r>
      <w:r w:rsidRPr="00487EE7">
        <w:rPr>
          <w:rFonts w:ascii="Times New Roman" w:hAnsi="Times New Roman" w:cs="Times New Roman"/>
          <w:sz w:val="24"/>
          <w:szCs w:val="24"/>
        </w:rPr>
        <w:tab/>
        <w:t xml:space="preserve">Сдавать под охранную сигнализацию охраняемые объекты по окончании рабочего дня. В случае неисправности сигнализации незамедлительно уведомить об этом Исполнителя.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2.3.9. Обеспечить свободный доступ работников Исполнителя к установленным приборам охранно-пожарной сигнализации и средствам пожаротушения.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2.3.10. Не разглашать посторонним лицам принцип и систему охраны и сигнализации.</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2.3.11. Сообщать за 10 дней Исполнителю о проведении капитального ремонта помещений и переоборудовании объекта.</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2.3.12. Своевременно производить оплату услуг Исполнителя в порядке и на условиях, предусмотренных настоящим  Договором.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2.4. Заказчик имеет право:</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2.4.1. Осуществлять оперативный </w:t>
      </w:r>
      <w:proofErr w:type="gramStart"/>
      <w:r w:rsidRPr="00487EE7">
        <w:rPr>
          <w:rFonts w:ascii="Times New Roman" w:hAnsi="Times New Roman" w:cs="Times New Roman"/>
          <w:sz w:val="24"/>
          <w:szCs w:val="24"/>
        </w:rPr>
        <w:t>контроль за</w:t>
      </w:r>
      <w:proofErr w:type="gramEnd"/>
      <w:r w:rsidRPr="00487EE7">
        <w:rPr>
          <w:rFonts w:ascii="Times New Roman" w:hAnsi="Times New Roman" w:cs="Times New Roman"/>
          <w:sz w:val="24"/>
          <w:szCs w:val="24"/>
        </w:rPr>
        <w:t xml:space="preserve"> работой подразделения охраны в рамках настоящего Договора.</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2.4.2. Сообщать Исполнителю о случаях нарушения  договорных обязательств.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2.4.3.При наличии достаточных оснований вносить предложения Исполнителю:</w:t>
      </w:r>
    </w:p>
    <w:p w:rsidR="00487EE7" w:rsidRPr="00487EE7" w:rsidRDefault="00487EE7" w:rsidP="00487EE7">
      <w:pPr>
        <w:numPr>
          <w:ilvl w:val="0"/>
          <w:numId w:val="1"/>
        </w:numPr>
        <w:tabs>
          <w:tab w:val="num" w:pos="142"/>
        </w:tabs>
        <w:spacing w:after="0" w:line="240" w:lineRule="auto"/>
        <w:ind w:right="-6" w:hanging="1211"/>
        <w:jc w:val="both"/>
        <w:rPr>
          <w:rFonts w:ascii="Times New Roman" w:hAnsi="Times New Roman" w:cs="Times New Roman"/>
          <w:sz w:val="24"/>
          <w:szCs w:val="24"/>
        </w:rPr>
      </w:pPr>
      <w:r w:rsidRPr="00487EE7">
        <w:rPr>
          <w:rFonts w:ascii="Times New Roman" w:hAnsi="Times New Roman" w:cs="Times New Roman"/>
          <w:sz w:val="24"/>
          <w:szCs w:val="24"/>
        </w:rPr>
        <w:t>по изменению условий обеспечения режима на охраняемых объектах;</w:t>
      </w:r>
    </w:p>
    <w:p w:rsidR="00487EE7" w:rsidRPr="00487EE7" w:rsidRDefault="00487EE7" w:rsidP="00487EE7">
      <w:pPr>
        <w:numPr>
          <w:ilvl w:val="0"/>
          <w:numId w:val="1"/>
        </w:numPr>
        <w:tabs>
          <w:tab w:val="num" w:pos="142"/>
        </w:tabs>
        <w:spacing w:after="0" w:line="240" w:lineRule="auto"/>
        <w:ind w:right="-6" w:hanging="1211"/>
        <w:jc w:val="both"/>
        <w:rPr>
          <w:rFonts w:ascii="Times New Roman" w:hAnsi="Times New Roman" w:cs="Times New Roman"/>
          <w:sz w:val="24"/>
          <w:szCs w:val="24"/>
        </w:rPr>
      </w:pPr>
      <w:r w:rsidRPr="00487EE7">
        <w:rPr>
          <w:rFonts w:ascii="Times New Roman" w:hAnsi="Times New Roman" w:cs="Times New Roman"/>
          <w:sz w:val="24"/>
          <w:szCs w:val="24"/>
        </w:rPr>
        <w:t>по передислокации постов охраны и маршрутов патрулирования охраняемой территории;</w:t>
      </w:r>
    </w:p>
    <w:p w:rsidR="00487EE7" w:rsidRPr="00487EE7" w:rsidRDefault="00487EE7" w:rsidP="00487EE7">
      <w:pPr>
        <w:numPr>
          <w:ilvl w:val="0"/>
          <w:numId w:val="1"/>
        </w:numPr>
        <w:tabs>
          <w:tab w:val="num" w:pos="142"/>
        </w:tabs>
        <w:spacing w:after="0" w:line="240" w:lineRule="auto"/>
        <w:ind w:right="-6" w:hanging="1211"/>
        <w:jc w:val="both"/>
        <w:rPr>
          <w:rFonts w:ascii="Times New Roman" w:hAnsi="Times New Roman" w:cs="Times New Roman"/>
          <w:b/>
          <w:bCs/>
          <w:i/>
          <w:iCs/>
          <w:sz w:val="24"/>
          <w:szCs w:val="24"/>
          <w:u w:val="single"/>
        </w:rPr>
      </w:pPr>
      <w:r w:rsidRPr="00487EE7">
        <w:rPr>
          <w:rFonts w:ascii="Times New Roman" w:hAnsi="Times New Roman" w:cs="Times New Roman"/>
          <w:sz w:val="24"/>
          <w:szCs w:val="24"/>
        </w:rPr>
        <w:t xml:space="preserve">по усилению охраны объектов в праздничные дни, при стихийных бедствиях, в случаях ухудшения оперативной обстановки в регионе. </w:t>
      </w:r>
    </w:p>
    <w:p w:rsidR="00487EE7" w:rsidRPr="00487EE7" w:rsidRDefault="00487EE7" w:rsidP="00487EE7">
      <w:pPr>
        <w:spacing w:after="0" w:line="240" w:lineRule="auto"/>
        <w:ind w:right="-6"/>
        <w:jc w:val="both"/>
        <w:rPr>
          <w:rFonts w:ascii="Times New Roman" w:hAnsi="Times New Roman" w:cs="Times New Roman"/>
          <w:sz w:val="24"/>
          <w:szCs w:val="24"/>
        </w:rPr>
      </w:pPr>
    </w:p>
    <w:p w:rsidR="00487EE7" w:rsidRPr="00487EE7" w:rsidRDefault="00487EE7" w:rsidP="00487EE7">
      <w:pPr>
        <w:spacing w:after="0" w:line="240" w:lineRule="auto"/>
        <w:ind w:left="-567" w:right="-81" w:firstLine="27"/>
        <w:jc w:val="center"/>
        <w:rPr>
          <w:rFonts w:ascii="Times New Roman" w:hAnsi="Times New Roman" w:cs="Times New Roman"/>
          <w:b/>
          <w:sz w:val="24"/>
          <w:szCs w:val="24"/>
        </w:rPr>
      </w:pPr>
      <w:r w:rsidRPr="00487EE7">
        <w:rPr>
          <w:rFonts w:ascii="Times New Roman" w:hAnsi="Times New Roman" w:cs="Times New Roman"/>
          <w:b/>
          <w:sz w:val="24"/>
          <w:szCs w:val="24"/>
        </w:rPr>
        <w:t>3. Стоимость и порядок расчетов</w:t>
      </w:r>
    </w:p>
    <w:p w:rsidR="00487EE7" w:rsidRPr="00487EE7" w:rsidRDefault="00487EE7" w:rsidP="00487EE7">
      <w:pPr>
        <w:spacing w:after="0" w:line="240" w:lineRule="auto"/>
        <w:ind w:firstLine="539"/>
        <w:jc w:val="both"/>
        <w:rPr>
          <w:rFonts w:ascii="Times New Roman" w:hAnsi="Times New Roman" w:cs="Times New Roman"/>
          <w:sz w:val="24"/>
          <w:szCs w:val="24"/>
        </w:rPr>
      </w:pPr>
      <w:r w:rsidRPr="00487EE7">
        <w:rPr>
          <w:rFonts w:ascii="Times New Roman" w:hAnsi="Times New Roman" w:cs="Times New Roman"/>
          <w:sz w:val="24"/>
          <w:szCs w:val="24"/>
        </w:rPr>
        <w:t>3.1. Общая сумма договора составляет</w:t>
      </w:r>
      <w:proofErr w:type="gramStart"/>
      <w:r>
        <w:rPr>
          <w:rFonts w:ascii="Times New Roman" w:hAnsi="Times New Roman" w:cs="Times New Roman"/>
          <w:sz w:val="24"/>
          <w:szCs w:val="24"/>
        </w:rPr>
        <w:t xml:space="preserve"> </w:t>
      </w:r>
      <w:r w:rsidR="00FE44AB">
        <w:rPr>
          <w:rFonts w:ascii="Times New Roman" w:hAnsi="Times New Roman" w:cs="Times New Roman"/>
          <w:sz w:val="24"/>
          <w:szCs w:val="24"/>
        </w:rPr>
        <w:t>_________</w:t>
      </w:r>
      <w:r>
        <w:rPr>
          <w:rFonts w:ascii="Times New Roman" w:hAnsi="Times New Roman" w:cs="Times New Roman"/>
          <w:sz w:val="24"/>
          <w:szCs w:val="24"/>
        </w:rPr>
        <w:t>(</w:t>
      </w:r>
      <w:r w:rsidR="00FE44AB">
        <w:rPr>
          <w:rFonts w:ascii="Times New Roman" w:hAnsi="Times New Roman" w:cs="Times New Roman"/>
          <w:sz w:val="24"/>
          <w:szCs w:val="24"/>
        </w:rPr>
        <w:t>_____________</w:t>
      </w:r>
      <w:r>
        <w:rPr>
          <w:rFonts w:ascii="Times New Roman" w:hAnsi="Times New Roman" w:cs="Times New Roman"/>
          <w:sz w:val="24"/>
          <w:szCs w:val="24"/>
        </w:rPr>
        <w:t xml:space="preserve">) </w:t>
      </w:r>
      <w:proofErr w:type="gramEnd"/>
      <w:r>
        <w:rPr>
          <w:rFonts w:ascii="Times New Roman" w:hAnsi="Times New Roman" w:cs="Times New Roman"/>
          <w:sz w:val="24"/>
          <w:szCs w:val="24"/>
        </w:rPr>
        <w:t>руб. 00 коп</w:t>
      </w:r>
      <w:r w:rsidRPr="00487EE7">
        <w:rPr>
          <w:rFonts w:ascii="Times New Roman" w:hAnsi="Times New Roman" w:cs="Times New Roman"/>
          <w:sz w:val="24"/>
          <w:szCs w:val="24"/>
        </w:rPr>
        <w:t xml:space="preserve">. </w:t>
      </w:r>
      <w:r>
        <w:rPr>
          <w:rFonts w:ascii="Times New Roman" w:hAnsi="Times New Roman" w:cs="Times New Roman"/>
          <w:sz w:val="24"/>
          <w:szCs w:val="24"/>
        </w:rPr>
        <w:t xml:space="preserve">НДС не облагается. </w:t>
      </w:r>
      <w:r w:rsidRPr="00487EE7">
        <w:rPr>
          <w:rFonts w:ascii="Times New Roman" w:hAnsi="Times New Roman" w:cs="Times New Roman"/>
          <w:sz w:val="24"/>
          <w:szCs w:val="24"/>
        </w:rPr>
        <w:t>Стоимость охранных услуг в месяц по договору составляет</w:t>
      </w:r>
      <w:proofErr w:type="gramStart"/>
      <w:r w:rsidRPr="00487EE7">
        <w:rPr>
          <w:rFonts w:ascii="Times New Roman" w:hAnsi="Times New Roman" w:cs="Times New Roman"/>
          <w:sz w:val="24"/>
          <w:szCs w:val="24"/>
        </w:rPr>
        <w:t xml:space="preserve"> </w:t>
      </w:r>
      <w:r w:rsidR="00FE44AB">
        <w:rPr>
          <w:rFonts w:ascii="Times New Roman" w:hAnsi="Times New Roman" w:cs="Times New Roman"/>
          <w:sz w:val="24"/>
          <w:szCs w:val="24"/>
        </w:rPr>
        <w:t>________</w:t>
      </w:r>
      <w:r>
        <w:rPr>
          <w:rFonts w:ascii="Times New Roman" w:hAnsi="Times New Roman" w:cs="Times New Roman"/>
          <w:sz w:val="24"/>
          <w:szCs w:val="24"/>
        </w:rPr>
        <w:t>(</w:t>
      </w:r>
      <w:r w:rsidR="00FE44AB">
        <w:rPr>
          <w:rFonts w:ascii="Times New Roman" w:hAnsi="Times New Roman" w:cs="Times New Roman"/>
          <w:sz w:val="24"/>
          <w:szCs w:val="24"/>
        </w:rPr>
        <w:t>______________</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руб. </w:t>
      </w:r>
      <w:r w:rsidR="00FE44AB">
        <w:rPr>
          <w:rFonts w:ascii="Times New Roman" w:hAnsi="Times New Roman" w:cs="Times New Roman"/>
          <w:sz w:val="24"/>
          <w:szCs w:val="24"/>
        </w:rPr>
        <w:t>_____</w:t>
      </w:r>
      <w:r>
        <w:rPr>
          <w:rFonts w:ascii="Times New Roman" w:hAnsi="Times New Roman" w:cs="Times New Roman"/>
          <w:sz w:val="24"/>
          <w:szCs w:val="24"/>
        </w:rPr>
        <w:t>коп. НДС не облагается.</w:t>
      </w:r>
    </w:p>
    <w:p w:rsidR="00487EE7" w:rsidRPr="00487EE7" w:rsidRDefault="00487EE7" w:rsidP="00487EE7">
      <w:pPr>
        <w:spacing w:after="0" w:line="240" w:lineRule="auto"/>
        <w:ind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3.2. Исполнитель к 1 (первому) числу месяца, следующего </w:t>
      </w:r>
      <w:proofErr w:type="gramStart"/>
      <w:r w:rsidRPr="00487EE7">
        <w:rPr>
          <w:rFonts w:ascii="Times New Roman" w:hAnsi="Times New Roman" w:cs="Times New Roman"/>
          <w:sz w:val="24"/>
          <w:szCs w:val="24"/>
        </w:rPr>
        <w:t>за</w:t>
      </w:r>
      <w:proofErr w:type="gramEnd"/>
      <w:r w:rsidRPr="00487EE7">
        <w:rPr>
          <w:rFonts w:ascii="Times New Roman" w:hAnsi="Times New Roman" w:cs="Times New Roman"/>
          <w:sz w:val="24"/>
          <w:szCs w:val="24"/>
        </w:rPr>
        <w:t xml:space="preserve"> </w:t>
      </w:r>
      <w:proofErr w:type="gramStart"/>
      <w:r w:rsidRPr="00487EE7">
        <w:rPr>
          <w:rFonts w:ascii="Times New Roman" w:hAnsi="Times New Roman" w:cs="Times New Roman"/>
          <w:sz w:val="24"/>
          <w:szCs w:val="24"/>
        </w:rPr>
        <w:t>отчетным</w:t>
      </w:r>
      <w:proofErr w:type="gramEnd"/>
      <w:r w:rsidRPr="00487EE7">
        <w:rPr>
          <w:rFonts w:ascii="Times New Roman" w:hAnsi="Times New Roman" w:cs="Times New Roman"/>
          <w:sz w:val="24"/>
          <w:szCs w:val="24"/>
        </w:rPr>
        <w:t>, представляет Заказчику акт выполненных работ за прошедший месяц и выставляет счет-фактуру.</w:t>
      </w:r>
    </w:p>
    <w:p w:rsidR="00487EE7" w:rsidRPr="00487EE7" w:rsidRDefault="00487EE7" w:rsidP="00487EE7">
      <w:pPr>
        <w:tabs>
          <w:tab w:val="left" w:pos="708"/>
        </w:tabs>
        <w:spacing w:after="0" w:line="240" w:lineRule="auto"/>
        <w:ind w:firstLine="567"/>
        <w:jc w:val="both"/>
        <w:rPr>
          <w:rFonts w:ascii="Times New Roman" w:hAnsi="Times New Roman" w:cs="Times New Roman"/>
          <w:sz w:val="24"/>
          <w:szCs w:val="24"/>
        </w:rPr>
      </w:pPr>
      <w:r w:rsidRPr="00487EE7">
        <w:rPr>
          <w:rFonts w:ascii="Times New Roman" w:hAnsi="Times New Roman" w:cs="Times New Roman"/>
          <w:sz w:val="24"/>
          <w:szCs w:val="24"/>
        </w:rPr>
        <w:lastRenderedPageBreak/>
        <w:t xml:space="preserve"> 3.3. Заказчик обязан в течение 3 (трех) рабочих дней со дня получения акта рассмотреть его и принять или представить мотивированный отказ от приемки услуг.</w:t>
      </w:r>
    </w:p>
    <w:p w:rsidR="00FE44AB" w:rsidRDefault="00487EE7" w:rsidP="00FE44AB">
      <w:pPr>
        <w:shd w:val="clear" w:color="auto" w:fill="FFFFFF"/>
        <w:tabs>
          <w:tab w:val="left" w:pos="993"/>
        </w:tabs>
        <w:spacing w:after="0" w:line="240" w:lineRule="auto"/>
        <w:ind w:firstLine="567"/>
        <w:jc w:val="both"/>
        <w:rPr>
          <w:rFonts w:ascii="Times New Roman" w:hAnsi="Times New Roman" w:cs="Times New Roman"/>
          <w:sz w:val="24"/>
          <w:szCs w:val="24"/>
        </w:rPr>
      </w:pPr>
      <w:r w:rsidRPr="00487EE7">
        <w:rPr>
          <w:rFonts w:ascii="Times New Roman" w:hAnsi="Times New Roman" w:cs="Times New Roman"/>
          <w:sz w:val="24"/>
          <w:szCs w:val="24"/>
        </w:rPr>
        <w:t>3.4. В случае принятия акта, оплата услуг производится Заказчиком путем перечисления денежных средств на расчетный счет Исполнителя на основании выставленного Исполнителем счета-фактуры</w:t>
      </w:r>
      <w:proofErr w:type="gramStart"/>
      <w:r w:rsidR="00FE44AB">
        <w:rPr>
          <w:rFonts w:ascii="Times New Roman" w:hAnsi="Times New Roman" w:cs="Times New Roman"/>
          <w:sz w:val="24"/>
          <w:szCs w:val="24"/>
        </w:rPr>
        <w:t xml:space="preserve"> .</w:t>
      </w:r>
      <w:proofErr w:type="gramEnd"/>
    </w:p>
    <w:p w:rsidR="008B3D9F" w:rsidRDefault="00FE44AB" w:rsidP="00FE44AB">
      <w:pPr>
        <w:shd w:val="clear" w:color="auto" w:fill="FFFFFF"/>
        <w:tabs>
          <w:tab w:val="left" w:pos="993"/>
        </w:tabs>
        <w:spacing w:after="0" w:line="240" w:lineRule="auto"/>
        <w:ind w:firstLine="567"/>
        <w:jc w:val="both"/>
        <w:rPr>
          <w:rFonts w:ascii="Times New Roman" w:hAnsi="Times New Roman" w:cs="Times New Roman"/>
          <w:sz w:val="24"/>
          <w:szCs w:val="24"/>
        </w:rPr>
      </w:pPr>
      <w:r w:rsidRPr="00FE44AB">
        <w:rPr>
          <w:rFonts w:ascii="Times New Roman" w:hAnsi="Times New Roman" w:cs="Times New Roman"/>
          <w:sz w:val="24"/>
          <w:szCs w:val="24"/>
        </w:rPr>
        <w:t>Оплата услуг производится</w:t>
      </w:r>
      <w:r w:rsidR="008B3D9F">
        <w:rPr>
          <w:rFonts w:ascii="Times New Roman" w:hAnsi="Times New Roman" w:cs="Times New Roman"/>
          <w:sz w:val="24"/>
          <w:szCs w:val="24"/>
        </w:rPr>
        <w:t>:</w:t>
      </w:r>
    </w:p>
    <w:p w:rsidR="00FE44AB" w:rsidRPr="00FE44AB" w:rsidRDefault="00FE44AB" w:rsidP="00FE44AB">
      <w:pPr>
        <w:shd w:val="clear" w:color="auto" w:fill="FFFFFF"/>
        <w:tabs>
          <w:tab w:val="left" w:pos="993"/>
        </w:tabs>
        <w:spacing w:after="0" w:line="240" w:lineRule="auto"/>
        <w:ind w:firstLine="567"/>
        <w:jc w:val="both"/>
        <w:rPr>
          <w:rFonts w:ascii="Times New Roman" w:hAnsi="Times New Roman" w:cs="Times New Roman"/>
          <w:sz w:val="24"/>
          <w:szCs w:val="24"/>
        </w:rPr>
      </w:pPr>
      <w:r w:rsidRPr="00FE44AB">
        <w:rPr>
          <w:rFonts w:ascii="Times New Roman" w:hAnsi="Times New Roman" w:cs="Times New Roman"/>
          <w:sz w:val="24"/>
          <w:szCs w:val="24"/>
        </w:rPr>
        <w:t xml:space="preserve">- в течение 30 банковских дней за расчетным месяцем (январь-апрель, октябрь-декабрь), на основании счетов, выставляемых к оплате не позднее 5-го числа месяца, следующего за расчетным месяцем. Датой оплаты считается дата поступления денежных средств на расчетный счет </w:t>
      </w:r>
      <w:r w:rsidR="008B3D9F">
        <w:rPr>
          <w:rFonts w:ascii="Times New Roman" w:hAnsi="Times New Roman" w:cs="Times New Roman"/>
          <w:sz w:val="24"/>
          <w:szCs w:val="24"/>
        </w:rPr>
        <w:t>Заказчика;</w:t>
      </w:r>
    </w:p>
    <w:p w:rsidR="00FE44AB" w:rsidRPr="00FE44AB" w:rsidRDefault="00FE44AB" w:rsidP="00FE44AB">
      <w:pPr>
        <w:shd w:val="clear" w:color="auto" w:fill="FFFFFF"/>
        <w:tabs>
          <w:tab w:val="left" w:pos="993"/>
        </w:tabs>
        <w:spacing w:after="0" w:line="240" w:lineRule="auto"/>
        <w:ind w:firstLine="567"/>
        <w:jc w:val="both"/>
        <w:rPr>
          <w:rFonts w:ascii="Times New Roman" w:hAnsi="Times New Roman" w:cs="Times New Roman"/>
          <w:sz w:val="24"/>
          <w:szCs w:val="24"/>
        </w:rPr>
      </w:pPr>
      <w:r w:rsidRPr="00FE44AB">
        <w:rPr>
          <w:rFonts w:ascii="Times New Roman" w:hAnsi="Times New Roman" w:cs="Times New Roman"/>
          <w:sz w:val="24"/>
          <w:szCs w:val="24"/>
        </w:rPr>
        <w:t xml:space="preserve">-в течение 90 банковских дней за расчетным месяцем (май-сентябрь), на основании счетов, выставляемых к оплате не позднее 5-го числа месяца, следующего за расчетным месяцем. Датой оплаты считается дата поступления денежных средств на расчетный счет </w:t>
      </w:r>
      <w:r w:rsidR="008B3D9F">
        <w:rPr>
          <w:rFonts w:ascii="Times New Roman" w:hAnsi="Times New Roman" w:cs="Times New Roman"/>
          <w:sz w:val="24"/>
          <w:szCs w:val="24"/>
        </w:rPr>
        <w:t>Заказчика</w:t>
      </w:r>
      <w:r w:rsidRPr="00FE44AB">
        <w:rPr>
          <w:rFonts w:ascii="Times New Roman" w:hAnsi="Times New Roman" w:cs="Times New Roman"/>
          <w:sz w:val="24"/>
          <w:szCs w:val="24"/>
        </w:rPr>
        <w:t>.</w:t>
      </w:r>
    </w:p>
    <w:p w:rsidR="00FE44AB" w:rsidRPr="00FE44AB" w:rsidRDefault="008B3D9F" w:rsidP="00FE44AB">
      <w:pPr>
        <w:shd w:val="clear" w:color="auto" w:fill="FFFFFF"/>
        <w:tabs>
          <w:tab w:val="left" w:pos="99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FE44AB" w:rsidRPr="00FE44AB">
        <w:rPr>
          <w:rFonts w:ascii="Times New Roman" w:hAnsi="Times New Roman" w:cs="Times New Roman"/>
          <w:sz w:val="24"/>
          <w:szCs w:val="24"/>
        </w:rPr>
        <w:t>ИЛИ (в зависимости от предложения Участника)</w:t>
      </w:r>
    </w:p>
    <w:p w:rsidR="00487EE7" w:rsidRPr="00487EE7" w:rsidRDefault="00FE44AB" w:rsidP="00FE44AB">
      <w:pPr>
        <w:shd w:val="clear" w:color="auto" w:fill="FFFFFF"/>
        <w:tabs>
          <w:tab w:val="left" w:pos="993"/>
        </w:tabs>
        <w:spacing w:after="0" w:line="240" w:lineRule="auto"/>
        <w:ind w:firstLine="567"/>
        <w:jc w:val="both"/>
        <w:rPr>
          <w:rFonts w:ascii="Times New Roman" w:hAnsi="Times New Roman" w:cs="Times New Roman"/>
          <w:sz w:val="24"/>
          <w:szCs w:val="24"/>
        </w:rPr>
      </w:pPr>
      <w:r w:rsidRPr="00FE44AB">
        <w:rPr>
          <w:rFonts w:ascii="Times New Roman" w:hAnsi="Times New Roman" w:cs="Times New Roman"/>
          <w:sz w:val="24"/>
          <w:szCs w:val="24"/>
        </w:rPr>
        <w:t>Проценты в силу ст.317.1 ГК РФ за пользование денежными средствами не начисляются</w:t>
      </w:r>
      <w:proofErr w:type="gramStart"/>
      <w:r w:rsidRPr="00FE44AB">
        <w:rPr>
          <w:rFonts w:ascii="Times New Roman" w:hAnsi="Times New Roman" w:cs="Times New Roman"/>
          <w:sz w:val="24"/>
          <w:szCs w:val="24"/>
        </w:rPr>
        <w:t>.</w:t>
      </w:r>
      <w:r w:rsidR="00487EE7" w:rsidRPr="00487EE7">
        <w:rPr>
          <w:rFonts w:ascii="Times New Roman" w:hAnsi="Times New Roman" w:cs="Times New Roman"/>
          <w:sz w:val="24"/>
          <w:szCs w:val="24"/>
        </w:rPr>
        <w:t>.</w:t>
      </w:r>
      <w:proofErr w:type="gramEnd"/>
    </w:p>
    <w:p w:rsidR="00487EE7" w:rsidRPr="00487EE7" w:rsidRDefault="00487EE7" w:rsidP="00487EE7">
      <w:pPr>
        <w:spacing w:after="0" w:line="240" w:lineRule="auto"/>
        <w:ind w:firstLine="539"/>
        <w:jc w:val="both"/>
        <w:rPr>
          <w:rFonts w:ascii="Times New Roman" w:hAnsi="Times New Roman" w:cs="Times New Roman"/>
          <w:sz w:val="24"/>
          <w:szCs w:val="24"/>
        </w:rPr>
      </w:pPr>
      <w:r w:rsidRPr="00487EE7">
        <w:rPr>
          <w:rFonts w:ascii="Times New Roman" w:hAnsi="Times New Roman" w:cs="Times New Roman"/>
          <w:sz w:val="24"/>
          <w:szCs w:val="24"/>
        </w:rPr>
        <w:t>3.5. В случае мотивированного отказа от  приемки услуг Сторонами составляется двусторонний Протокол с перечнем разногласий, сроков и условий их устранения.</w:t>
      </w:r>
    </w:p>
    <w:p w:rsidR="00487EE7" w:rsidRPr="00487EE7" w:rsidRDefault="00487EE7" w:rsidP="00487EE7">
      <w:pPr>
        <w:tabs>
          <w:tab w:val="left" w:pos="708"/>
        </w:tabs>
        <w:spacing w:after="0" w:line="240" w:lineRule="auto"/>
        <w:ind w:firstLine="567"/>
        <w:jc w:val="both"/>
        <w:rPr>
          <w:rFonts w:ascii="Times New Roman" w:hAnsi="Times New Roman" w:cs="Times New Roman"/>
          <w:sz w:val="24"/>
          <w:szCs w:val="24"/>
        </w:rPr>
      </w:pPr>
      <w:r w:rsidRPr="00487EE7">
        <w:rPr>
          <w:rFonts w:ascii="Times New Roman" w:hAnsi="Times New Roman" w:cs="Times New Roman"/>
          <w:sz w:val="24"/>
          <w:szCs w:val="24"/>
        </w:rPr>
        <w:t>3.6. После устранения всех замечаний, отраженных в Протоколе, Заказчик принимает акт выполненных работ и производит оплату в  срок, установленный п. 3.4. настоящего договора.</w:t>
      </w:r>
    </w:p>
    <w:p w:rsidR="00487EE7" w:rsidRPr="00487EE7" w:rsidRDefault="00487EE7" w:rsidP="00487EE7">
      <w:pPr>
        <w:spacing w:after="0" w:line="240" w:lineRule="auto"/>
        <w:ind w:firstLine="539"/>
        <w:jc w:val="both"/>
        <w:rPr>
          <w:rFonts w:ascii="Times New Roman" w:hAnsi="Times New Roman" w:cs="Times New Roman"/>
          <w:sz w:val="24"/>
          <w:szCs w:val="24"/>
        </w:rPr>
      </w:pPr>
      <w:r w:rsidRPr="00487EE7">
        <w:rPr>
          <w:rFonts w:ascii="Times New Roman" w:hAnsi="Times New Roman" w:cs="Times New Roman"/>
          <w:sz w:val="24"/>
          <w:szCs w:val="24"/>
        </w:rPr>
        <w:t>3.7. При увеличении или уменьшении объемов работ по настоящему Договору вопросы финансирования согласовываются дополнительно.</w:t>
      </w:r>
      <w:r w:rsidRPr="00487EE7">
        <w:rPr>
          <w:rFonts w:ascii="Times New Roman" w:hAnsi="Times New Roman" w:cs="Times New Roman"/>
          <w:sz w:val="24"/>
          <w:szCs w:val="24"/>
        </w:rPr>
        <w:tab/>
      </w:r>
    </w:p>
    <w:p w:rsidR="00487EE7" w:rsidRPr="00487EE7" w:rsidRDefault="00487EE7" w:rsidP="00487EE7">
      <w:pPr>
        <w:spacing w:after="0" w:line="240" w:lineRule="auto"/>
        <w:ind w:firstLine="539"/>
        <w:jc w:val="both"/>
        <w:rPr>
          <w:rFonts w:ascii="Times New Roman" w:hAnsi="Times New Roman" w:cs="Times New Roman"/>
          <w:sz w:val="24"/>
          <w:szCs w:val="24"/>
        </w:rPr>
      </w:pPr>
      <w:r w:rsidRPr="00487EE7">
        <w:rPr>
          <w:rFonts w:ascii="Times New Roman" w:hAnsi="Times New Roman" w:cs="Times New Roman"/>
          <w:sz w:val="24"/>
          <w:szCs w:val="24"/>
        </w:rPr>
        <w:t>3.8. Отсрочка платежа, предусмотренная настоящим договором, не является коммерческим кредитом по смыслу ст. 823 ГК РФ и не дает Исполнителю  по соответствующему денежному обязательству прав и не выступает основанием для начисления и взимания процентов за пользование  чужими денежными средствами на условиях и в порядке, предусмотренных ст. 317.1 ГК РФ.</w:t>
      </w:r>
    </w:p>
    <w:p w:rsidR="00487EE7" w:rsidRPr="00487EE7" w:rsidRDefault="00487EE7" w:rsidP="00487EE7">
      <w:pPr>
        <w:spacing w:after="0" w:line="240" w:lineRule="auto"/>
        <w:ind w:right="-81"/>
        <w:jc w:val="both"/>
        <w:rPr>
          <w:rFonts w:ascii="Times New Roman" w:hAnsi="Times New Roman" w:cs="Times New Roman"/>
          <w:b/>
          <w:sz w:val="24"/>
          <w:szCs w:val="24"/>
        </w:rPr>
      </w:pPr>
    </w:p>
    <w:p w:rsidR="00487EE7" w:rsidRPr="00487EE7" w:rsidRDefault="00487EE7" w:rsidP="00487EE7">
      <w:pPr>
        <w:spacing w:after="0" w:line="240" w:lineRule="auto"/>
        <w:ind w:right="-81"/>
        <w:jc w:val="center"/>
        <w:rPr>
          <w:rFonts w:ascii="Times New Roman" w:hAnsi="Times New Roman" w:cs="Times New Roman"/>
          <w:b/>
          <w:sz w:val="24"/>
          <w:szCs w:val="24"/>
        </w:rPr>
      </w:pPr>
      <w:r w:rsidRPr="00487EE7">
        <w:rPr>
          <w:rFonts w:ascii="Times New Roman" w:hAnsi="Times New Roman" w:cs="Times New Roman"/>
          <w:b/>
          <w:sz w:val="24"/>
          <w:szCs w:val="24"/>
        </w:rPr>
        <w:t>4.Ответственность сторон</w:t>
      </w:r>
    </w:p>
    <w:p w:rsidR="00487EE7" w:rsidRPr="00487EE7" w:rsidRDefault="00487EE7" w:rsidP="00487EE7">
      <w:pPr>
        <w:spacing w:after="0" w:line="240" w:lineRule="auto"/>
        <w:ind w:right="-81" w:firstLine="567"/>
        <w:jc w:val="both"/>
        <w:rPr>
          <w:rFonts w:ascii="Times New Roman" w:hAnsi="Times New Roman" w:cs="Times New Roman"/>
          <w:sz w:val="24"/>
          <w:szCs w:val="24"/>
        </w:rPr>
      </w:pPr>
      <w:r w:rsidRPr="00487EE7">
        <w:rPr>
          <w:rFonts w:ascii="Times New Roman" w:hAnsi="Times New Roman" w:cs="Times New Roman"/>
          <w:sz w:val="24"/>
          <w:szCs w:val="24"/>
        </w:rPr>
        <w:t>4.1. Стороны несут взаимную ответственность в соответствии с настоящим Договором и законодательством Российской Федерации.</w:t>
      </w:r>
    </w:p>
    <w:p w:rsidR="00487EE7" w:rsidRPr="00487EE7" w:rsidRDefault="00487EE7" w:rsidP="00487EE7">
      <w:pPr>
        <w:spacing w:after="0" w:line="240" w:lineRule="auto"/>
        <w:ind w:right="-6" w:firstLine="539"/>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4.2. В случае нарушений одной из сторон обязательств по Договору другая сторона вправе потребовать устранения недостатков, возникших в следствие отступления от Договора.</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lang w:val="x-none" w:eastAsia="x-none"/>
        </w:rPr>
        <w:t>4.3.</w:t>
      </w:r>
      <w:r w:rsidRPr="00487EE7">
        <w:rPr>
          <w:rFonts w:ascii="Times New Roman" w:hAnsi="Times New Roman" w:cs="Times New Roman"/>
          <w:sz w:val="24"/>
          <w:szCs w:val="24"/>
        </w:rPr>
        <w:t xml:space="preserve">Заказчик несет ответственность за создание необходимых условий работникам Исполнителя по выполнению возложенных  на них обязанностей в соответствии с настоящим Договором.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4.4. Исполнитель несет имущественную ответственность за ущерб:</w:t>
      </w:r>
    </w:p>
    <w:p w:rsidR="00487EE7" w:rsidRPr="00487EE7" w:rsidRDefault="00487EE7" w:rsidP="00487EE7">
      <w:pPr>
        <w:numPr>
          <w:ilvl w:val="0"/>
          <w:numId w:val="2"/>
        </w:numPr>
        <w:tabs>
          <w:tab w:val="clear" w:pos="720"/>
          <w:tab w:val="num" w:pos="142"/>
        </w:tabs>
        <w:spacing w:after="0" w:line="240" w:lineRule="auto"/>
        <w:ind w:left="0" w:right="-6" w:firstLine="0"/>
        <w:jc w:val="both"/>
        <w:rPr>
          <w:rFonts w:ascii="Times New Roman" w:hAnsi="Times New Roman" w:cs="Times New Roman"/>
          <w:sz w:val="24"/>
          <w:szCs w:val="24"/>
          <w:lang w:val="x-none" w:eastAsia="x-none"/>
        </w:rPr>
      </w:pPr>
      <w:r w:rsidRPr="00487EE7">
        <w:rPr>
          <w:rFonts w:ascii="Times New Roman" w:hAnsi="Times New Roman" w:cs="Times New Roman"/>
          <w:sz w:val="24"/>
          <w:szCs w:val="24"/>
          <w:lang w:val="x-none" w:eastAsia="x-none"/>
        </w:rPr>
        <w:t>причиненный кражами товарно – материальных ценностей, совершенными посредством взлома на охраняемых объектах помещений, запоров, замков, окон, витрин и ограждений, иными способами в результате не обеспечения надлежащей охраны или вследствие  невыполнения  Исполнителем установленного на охраняемом объекте порядка  вывоза  (выноса) товарно-материальных ценностей, а также хищениями, совершенными путем грабежа или при разбойном нападении;</w:t>
      </w:r>
    </w:p>
    <w:p w:rsidR="00487EE7" w:rsidRPr="00487EE7" w:rsidRDefault="00487EE7" w:rsidP="00487EE7">
      <w:pPr>
        <w:numPr>
          <w:ilvl w:val="0"/>
          <w:numId w:val="2"/>
        </w:numPr>
        <w:tabs>
          <w:tab w:val="clear" w:pos="720"/>
          <w:tab w:val="num" w:pos="142"/>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 xml:space="preserve">нанесенный уничтожением или повреждением имущества (в том </w:t>
      </w:r>
      <w:proofErr w:type="gramStart"/>
      <w:r w:rsidRPr="00487EE7">
        <w:rPr>
          <w:rFonts w:ascii="Times New Roman" w:hAnsi="Times New Roman" w:cs="Times New Roman"/>
          <w:sz w:val="24"/>
          <w:szCs w:val="24"/>
        </w:rPr>
        <w:t>числе</w:t>
      </w:r>
      <w:proofErr w:type="gramEnd"/>
      <w:r w:rsidRPr="00487EE7">
        <w:rPr>
          <w:rFonts w:ascii="Times New Roman" w:hAnsi="Times New Roman" w:cs="Times New Roman"/>
          <w:sz w:val="24"/>
          <w:szCs w:val="24"/>
        </w:rPr>
        <w:t xml:space="preserve"> путем поджога) посторонними лицами, проникшими на охраняемый объект в результате ненадлежащего выполнения Исполнителем принятых по договору обязательств;</w:t>
      </w:r>
    </w:p>
    <w:p w:rsidR="00487EE7" w:rsidRPr="00487EE7" w:rsidRDefault="00487EE7" w:rsidP="00487EE7">
      <w:pPr>
        <w:numPr>
          <w:ilvl w:val="0"/>
          <w:numId w:val="2"/>
        </w:numPr>
        <w:tabs>
          <w:tab w:val="clear" w:pos="720"/>
          <w:tab w:val="num" w:pos="142"/>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в силу других причин по вине работников, осуществляющих охрану объектов.</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4.5. Факты кражи, грабежа, разбоя, а также факты  уничтожения или повреждения имущества посторонними лицами, проникшими на охраняемый объект, либо вследствие пожара или в силу других причин по вине работников, осуществляющих охрану объектов, определяются в установленном  законом порядке.</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4.6. Вина Исполнителя может быть установлена как соглашением сторон, так и в судебном порядке. Исполнитель освобождается от ответственности лишь в случае, если докажет отсутствие своей вины. </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lastRenderedPageBreak/>
        <w:t>4.7. О факте нарушения целостности охраняемых помещений или причинении ущерба путём повреждения имущества Заказчика, сотрудники Исполнителя обязаны уведомить Заказчика и территориальный орган внутренних дел. До прибытия представителей правоохранительных органов сотрудники Исполнителя обязаны обеспечить охрану и неприкосновенность места происшествия.</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4.8. В случае причинения ущерба Заказчику уполномоченные представители Исполнителя участвуют в определении его размера и проведении инвентаризации основных средств и имущества, результаты которой сопоставляются с данными учёта на момент происшествия. При хищении и </w:t>
      </w:r>
      <w:proofErr w:type="gramStart"/>
      <w:r w:rsidRPr="00487EE7">
        <w:rPr>
          <w:rFonts w:ascii="Times New Roman" w:hAnsi="Times New Roman" w:cs="Times New Roman"/>
          <w:sz w:val="24"/>
          <w:szCs w:val="24"/>
        </w:rPr>
        <w:t>других</w:t>
      </w:r>
      <w:proofErr w:type="gramEnd"/>
      <w:r w:rsidRPr="00487EE7">
        <w:rPr>
          <w:rFonts w:ascii="Times New Roman" w:hAnsi="Times New Roman" w:cs="Times New Roman"/>
          <w:sz w:val="24"/>
          <w:szCs w:val="24"/>
        </w:rPr>
        <w:t xml:space="preserve"> не терпящих отлагательства случаях инвентаризация начинается немедленно по прибытии уполномоченных представителей Сторон на место происшествия.</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4.9. </w:t>
      </w:r>
      <w:proofErr w:type="gramStart"/>
      <w:r w:rsidRPr="00487EE7">
        <w:rPr>
          <w:rFonts w:ascii="Times New Roman" w:hAnsi="Times New Roman" w:cs="Times New Roman"/>
          <w:sz w:val="24"/>
          <w:szCs w:val="24"/>
        </w:rPr>
        <w:t>Сторона освобождается от ответственности за частичное или полное неисполнение обязательств по настоящему Договору и причинённые убытки, если её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 а также если убытки</w:t>
      </w:r>
      <w:proofErr w:type="gramEnd"/>
      <w:r w:rsidRPr="00487EE7">
        <w:rPr>
          <w:rFonts w:ascii="Times New Roman" w:hAnsi="Times New Roman" w:cs="Times New Roman"/>
          <w:sz w:val="24"/>
          <w:szCs w:val="24"/>
        </w:rPr>
        <w:t xml:space="preserve"> были причинены Стороне вопреки добросовестному исполнению договорных обязательств сотрудниками другой Стороны, в том числе в условиях крайней необходимости, необходимой обороны или обоснованного риска.</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4.10. Исполнитель не несёт ответственности:</w:t>
      </w:r>
    </w:p>
    <w:p w:rsidR="00487EE7" w:rsidRPr="00487EE7" w:rsidRDefault="00487EE7" w:rsidP="00487EE7">
      <w:pPr>
        <w:numPr>
          <w:ilvl w:val="0"/>
          <w:numId w:val="3"/>
        </w:numPr>
        <w:tabs>
          <w:tab w:val="clear" w:pos="360"/>
          <w:tab w:val="num" w:pos="0"/>
          <w:tab w:val="num" w:pos="142"/>
          <w:tab w:val="num" w:pos="540"/>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за имущественный ущерб, возникший вследствие неисполнения Заказчиком обязательств, принятых на себя в соответствии с условиями настоящего Договора;</w:t>
      </w:r>
    </w:p>
    <w:p w:rsidR="00487EE7" w:rsidRPr="00487EE7" w:rsidRDefault="00487EE7" w:rsidP="00487EE7">
      <w:pPr>
        <w:numPr>
          <w:ilvl w:val="0"/>
          <w:numId w:val="3"/>
        </w:numPr>
        <w:tabs>
          <w:tab w:val="clear" w:pos="360"/>
          <w:tab w:val="num" w:pos="0"/>
          <w:tab w:val="num" w:pos="142"/>
          <w:tab w:val="num" w:pos="540"/>
        </w:tabs>
        <w:spacing w:after="0" w:line="240" w:lineRule="auto"/>
        <w:ind w:left="0" w:right="-6" w:firstLine="0"/>
        <w:jc w:val="both"/>
        <w:rPr>
          <w:rFonts w:ascii="Times New Roman" w:hAnsi="Times New Roman" w:cs="Times New Roman"/>
          <w:sz w:val="24"/>
          <w:szCs w:val="24"/>
        </w:rPr>
      </w:pPr>
      <w:r w:rsidRPr="00487EE7">
        <w:rPr>
          <w:rFonts w:ascii="Times New Roman" w:hAnsi="Times New Roman" w:cs="Times New Roman"/>
          <w:sz w:val="24"/>
          <w:szCs w:val="24"/>
        </w:rPr>
        <w:t xml:space="preserve">за ущерб, причиненный хищением товарно-материальных ценностей или их повреждением, если будет установлено, что оно совершено в связи с не сдачей или не соблюдением установленного порядка сдачи их под охрану, либо </w:t>
      </w:r>
      <w:proofErr w:type="gramStart"/>
      <w:r w:rsidRPr="00487EE7">
        <w:rPr>
          <w:rFonts w:ascii="Times New Roman" w:hAnsi="Times New Roman" w:cs="Times New Roman"/>
          <w:sz w:val="24"/>
          <w:szCs w:val="24"/>
        </w:rPr>
        <w:t>не сообщением</w:t>
      </w:r>
      <w:proofErr w:type="gramEnd"/>
      <w:r w:rsidRPr="00487EE7">
        <w:rPr>
          <w:rFonts w:ascii="Times New Roman" w:hAnsi="Times New Roman" w:cs="Times New Roman"/>
          <w:sz w:val="24"/>
          <w:szCs w:val="24"/>
        </w:rPr>
        <w:t xml:space="preserve"> Исполнителю об обнаружившейся неисправности технических средств, обеспечивающих охрану объекта;</w:t>
      </w:r>
    </w:p>
    <w:p w:rsidR="00487EE7" w:rsidRPr="00487EE7" w:rsidRDefault="00487EE7" w:rsidP="00487EE7">
      <w:pPr>
        <w:numPr>
          <w:ilvl w:val="0"/>
          <w:numId w:val="3"/>
        </w:numPr>
        <w:tabs>
          <w:tab w:val="clear" w:pos="360"/>
          <w:tab w:val="num" w:pos="0"/>
          <w:tab w:val="num" w:pos="142"/>
          <w:tab w:val="num" w:pos="540"/>
        </w:tabs>
        <w:spacing w:after="0" w:line="240" w:lineRule="auto"/>
        <w:ind w:left="0" w:right="-6" w:firstLine="0"/>
        <w:jc w:val="both"/>
        <w:rPr>
          <w:rFonts w:ascii="Times New Roman" w:hAnsi="Times New Roman" w:cs="Times New Roman"/>
          <w:bCs/>
          <w:sz w:val="24"/>
          <w:szCs w:val="24"/>
        </w:rPr>
      </w:pPr>
      <w:r w:rsidRPr="00487EE7">
        <w:rPr>
          <w:rFonts w:ascii="Times New Roman" w:hAnsi="Times New Roman" w:cs="Times New Roman"/>
          <w:sz w:val="24"/>
          <w:szCs w:val="24"/>
        </w:rPr>
        <w:t>за ущерб, причинённый Заказчику в неохраняемое время согласно Табелю поста;</w:t>
      </w:r>
    </w:p>
    <w:p w:rsidR="00487EE7" w:rsidRPr="00487EE7" w:rsidRDefault="00487EE7" w:rsidP="00487EE7">
      <w:pPr>
        <w:numPr>
          <w:ilvl w:val="0"/>
          <w:numId w:val="3"/>
        </w:numPr>
        <w:tabs>
          <w:tab w:val="clear" w:pos="360"/>
          <w:tab w:val="num" w:pos="0"/>
          <w:tab w:val="num" w:pos="142"/>
          <w:tab w:val="num" w:pos="540"/>
        </w:tabs>
        <w:spacing w:after="0" w:line="240" w:lineRule="auto"/>
        <w:ind w:left="0" w:right="-6" w:firstLine="0"/>
        <w:jc w:val="both"/>
        <w:rPr>
          <w:rFonts w:ascii="Times New Roman" w:hAnsi="Times New Roman" w:cs="Times New Roman"/>
          <w:bCs/>
          <w:sz w:val="24"/>
          <w:szCs w:val="24"/>
        </w:rPr>
      </w:pPr>
      <w:r w:rsidRPr="00487EE7">
        <w:rPr>
          <w:rFonts w:ascii="Times New Roman" w:hAnsi="Times New Roman" w:cs="Times New Roman"/>
          <w:bCs/>
          <w:sz w:val="24"/>
          <w:szCs w:val="24"/>
        </w:rPr>
        <w:t>за оставленное в охраняемом помещении личное имущество работников Заказчика;</w:t>
      </w:r>
    </w:p>
    <w:p w:rsidR="00487EE7" w:rsidRPr="00487EE7" w:rsidRDefault="00487EE7" w:rsidP="00487EE7">
      <w:pPr>
        <w:numPr>
          <w:ilvl w:val="0"/>
          <w:numId w:val="3"/>
        </w:numPr>
        <w:tabs>
          <w:tab w:val="clear" w:pos="360"/>
          <w:tab w:val="num" w:pos="0"/>
          <w:tab w:val="num" w:pos="142"/>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 xml:space="preserve">за имущественный ущерб, причиненный конструктивным элементам объекта Заказчика (элементам </w:t>
      </w:r>
      <w:proofErr w:type="gramStart"/>
      <w:r w:rsidRPr="00487EE7">
        <w:rPr>
          <w:rFonts w:ascii="Times New Roman" w:hAnsi="Times New Roman" w:cs="Times New Roman"/>
          <w:snapToGrid w:val="0"/>
          <w:sz w:val="24"/>
          <w:szCs w:val="24"/>
        </w:rPr>
        <w:t>технической</w:t>
      </w:r>
      <w:proofErr w:type="gramEnd"/>
      <w:r w:rsidRPr="00487EE7">
        <w:rPr>
          <w:rFonts w:ascii="Times New Roman" w:hAnsi="Times New Roman" w:cs="Times New Roman"/>
          <w:snapToGrid w:val="0"/>
          <w:sz w:val="24"/>
          <w:szCs w:val="24"/>
        </w:rPr>
        <w:t xml:space="preserve"> </w:t>
      </w:r>
      <w:proofErr w:type="spellStart"/>
      <w:r w:rsidRPr="00487EE7">
        <w:rPr>
          <w:rFonts w:ascii="Times New Roman" w:hAnsi="Times New Roman" w:cs="Times New Roman"/>
          <w:snapToGrid w:val="0"/>
          <w:sz w:val="24"/>
          <w:szCs w:val="24"/>
        </w:rPr>
        <w:t>укрепленности</w:t>
      </w:r>
      <w:proofErr w:type="spellEnd"/>
      <w:r w:rsidRPr="00487EE7">
        <w:rPr>
          <w:rFonts w:ascii="Times New Roman" w:hAnsi="Times New Roman" w:cs="Times New Roman"/>
          <w:snapToGrid w:val="0"/>
          <w:sz w:val="24"/>
          <w:szCs w:val="24"/>
        </w:rPr>
        <w:t>) – стенам, дверям, окнам, решеткам, замкам, запорам и т.п., в том числе за хулиганские действия третьих лиц;</w:t>
      </w:r>
    </w:p>
    <w:p w:rsidR="00487EE7" w:rsidRPr="00487EE7" w:rsidRDefault="00487EE7" w:rsidP="00487EE7">
      <w:pPr>
        <w:numPr>
          <w:ilvl w:val="0"/>
          <w:numId w:val="3"/>
        </w:numPr>
        <w:tabs>
          <w:tab w:val="clear" w:pos="360"/>
          <w:tab w:val="num" w:pos="0"/>
          <w:tab w:val="num" w:pos="142"/>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за кражу, а также хищение товарно-материальных ценностей другого лица, арендующего охраняемое помещение, если с ним не заключен самостоятельный договор на охрану;</w:t>
      </w:r>
    </w:p>
    <w:p w:rsidR="00487EE7" w:rsidRPr="00487EE7" w:rsidRDefault="00487EE7" w:rsidP="00487EE7">
      <w:pPr>
        <w:numPr>
          <w:ilvl w:val="0"/>
          <w:numId w:val="3"/>
        </w:numPr>
        <w:tabs>
          <w:tab w:val="clear" w:pos="360"/>
          <w:tab w:val="num" w:pos="0"/>
          <w:tab w:val="num" w:pos="142"/>
        </w:tabs>
        <w:spacing w:after="0" w:line="240" w:lineRule="auto"/>
        <w:ind w:left="0" w:firstLine="0"/>
        <w:jc w:val="both"/>
        <w:rPr>
          <w:rFonts w:ascii="Times New Roman" w:hAnsi="Times New Roman" w:cs="Times New Roman"/>
          <w:snapToGrid w:val="0"/>
          <w:sz w:val="24"/>
          <w:szCs w:val="24"/>
        </w:rPr>
      </w:pPr>
      <w:r w:rsidRPr="00487EE7">
        <w:rPr>
          <w:rFonts w:ascii="Times New Roman" w:hAnsi="Times New Roman" w:cs="Times New Roman"/>
          <w:snapToGrid w:val="0"/>
          <w:sz w:val="24"/>
          <w:szCs w:val="24"/>
        </w:rPr>
        <w:t xml:space="preserve">за кражу товарно-материальных ценностей при невыполнении Заказчиком требований по технической </w:t>
      </w:r>
      <w:proofErr w:type="spellStart"/>
      <w:r w:rsidRPr="00487EE7">
        <w:rPr>
          <w:rFonts w:ascii="Times New Roman" w:hAnsi="Times New Roman" w:cs="Times New Roman"/>
          <w:snapToGrid w:val="0"/>
          <w:sz w:val="24"/>
          <w:szCs w:val="24"/>
        </w:rPr>
        <w:t>укрепленности</w:t>
      </w:r>
      <w:proofErr w:type="spellEnd"/>
      <w:r w:rsidRPr="00487EE7">
        <w:rPr>
          <w:rFonts w:ascii="Times New Roman" w:hAnsi="Times New Roman" w:cs="Times New Roman"/>
          <w:snapToGrid w:val="0"/>
          <w:sz w:val="24"/>
          <w:szCs w:val="24"/>
        </w:rPr>
        <w:t xml:space="preserve"> и оснащенности объекта средствами сигнализации.</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4.11. Возмещение Заказчику причиненного по вине Исполнителя  ущерба производится в установленном законом порядке либо по соглашению сторон. Размер ущерба должен быть  подтвержден соответствующими документами и расчетом стоимости похищенных, уничтоженных или поврежденных товарно-материальных ценностей, составленными с участием  Исполнителя и сверенными с бухгалтерскими данными. В возмещаемый  уще</w:t>
      </w:r>
      <w:proofErr w:type="gramStart"/>
      <w:r w:rsidRPr="00487EE7">
        <w:rPr>
          <w:rFonts w:ascii="Times New Roman" w:hAnsi="Times New Roman" w:cs="Times New Roman"/>
          <w:sz w:val="24"/>
          <w:szCs w:val="24"/>
        </w:rPr>
        <w:t>рб вкл</w:t>
      </w:r>
      <w:proofErr w:type="gramEnd"/>
      <w:r w:rsidRPr="00487EE7">
        <w:rPr>
          <w:rFonts w:ascii="Times New Roman" w:hAnsi="Times New Roman" w:cs="Times New Roman"/>
          <w:sz w:val="24"/>
          <w:szCs w:val="24"/>
        </w:rPr>
        <w:t>ючаются стоимость  похищенного  или уничтоженного  имущества, размер уценки поврежденных товарно-материальных ценностей, расходы, произведенные на  восстановление поврежденного имущества.</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4.12. </w:t>
      </w:r>
      <w:proofErr w:type="gramStart"/>
      <w:r w:rsidRPr="00487EE7">
        <w:rPr>
          <w:rFonts w:ascii="Times New Roman" w:hAnsi="Times New Roman" w:cs="Times New Roman"/>
          <w:sz w:val="24"/>
          <w:szCs w:val="24"/>
        </w:rPr>
        <w:t xml:space="preserve">В случае задержания компетентными органами лиц, подозреваемых в краже, до того, как Исполнителем были осуществлены компенсационные выплаты, понесенные убытки взыскиваются Заказчиком с непосредственных </w:t>
      </w:r>
      <w:proofErr w:type="spellStart"/>
      <w:r w:rsidRPr="00487EE7">
        <w:rPr>
          <w:rFonts w:ascii="Times New Roman" w:hAnsi="Times New Roman" w:cs="Times New Roman"/>
          <w:sz w:val="24"/>
          <w:szCs w:val="24"/>
        </w:rPr>
        <w:t>причинителей</w:t>
      </w:r>
      <w:proofErr w:type="spellEnd"/>
      <w:r w:rsidRPr="00487EE7">
        <w:rPr>
          <w:rFonts w:ascii="Times New Roman" w:hAnsi="Times New Roman" w:cs="Times New Roman"/>
          <w:sz w:val="24"/>
          <w:szCs w:val="24"/>
        </w:rPr>
        <w:t xml:space="preserve"> ущерба в порядке, предусмотренном действующим законодательством.</w:t>
      </w:r>
      <w:proofErr w:type="gramEnd"/>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4.13. В соответствии со ст. 401 ГК РФ Исполнитель признается невиновным, если при той степени заботливости и осмотрительности, какая от него требовалась по характеру и условиям договора, он принял все меры для надлежащего исполнения договора.</w:t>
      </w:r>
    </w:p>
    <w:p w:rsidR="00487EE7" w:rsidRPr="00487EE7" w:rsidRDefault="00487EE7" w:rsidP="00487EE7">
      <w:pPr>
        <w:spacing w:after="0" w:line="240" w:lineRule="auto"/>
        <w:ind w:right="-6" w:firstLine="539"/>
        <w:jc w:val="both"/>
        <w:rPr>
          <w:rFonts w:ascii="Times New Roman" w:hAnsi="Times New Roman" w:cs="Times New Roman"/>
          <w:sz w:val="24"/>
          <w:szCs w:val="24"/>
        </w:rPr>
      </w:pPr>
      <w:r w:rsidRPr="00487EE7">
        <w:rPr>
          <w:rFonts w:ascii="Times New Roman" w:hAnsi="Times New Roman" w:cs="Times New Roman"/>
          <w:sz w:val="24"/>
          <w:szCs w:val="24"/>
        </w:rPr>
        <w:t xml:space="preserve">4.14. Меры ответственности Сторон, не предусмотренные в настоящем Договоре, применяются в соответствии с нормами действующего гражданского законодательства. </w:t>
      </w:r>
    </w:p>
    <w:p w:rsidR="00487EE7" w:rsidRPr="00487EE7" w:rsidRDefault="00487EE7" w:rsidP="00487EE7">
      <w:pPr>
        <w:spacing w:after="0" w:line="240" w:lineRule="auto"/>
        <w:ind w:right="-6" w:firstLine="540"/>
        <w:jc w:val="both"/>
        <w:rPr>
          <w:rFonts w:ascii="Times New Roman" w:hAnsi="Times New Roman" w:cs="Times New Roman"/>
          <w:b/>
          <w:bCs/>
          <w:sz w:val="24"/>
          <w:szCs w:val="24"/>
        </w:rPr>
      </w:pPr>
      <w:r w:rsidRPr="00487EE7">
        <w:rPr>
          <w:rFonts w:ascii="Times New Roman" w:hAnsi="Times New Roman" w:cs="Times New Roman"/>
          <w:sz w:val="24"/>
          <w:szCs w:val="24"/>
        </w:rPr>
        <w:t>4.15.Заказчик вправе отказаться от исполнения настоящего договора при условии оплаты Исполнителю фактически понесенных им расходов.</w:t>
      </w:r>
    </w:p>
    <w:p w:rsidR="00487EE7" w:rsidRPr="00487EE7" w:rsidRDefault="00487EE7" w:rsidP="00487EE7">
      <w:pPr>
        <w:spacing w:after="0" w:line="240" w:lineRule="auto"/>
        <w:ind w:left="-567" w:right="-81" w:firstLine="567"/>
        <w:jc w:val="both"/>
        <w:rPr>
          <w:rFonts w:ascii="Times New Roman" w:hAnsi="Times New Roman" w:cs="Times New Roman"/>
          <w:b/>
          <w:bCs/>
          <w:sz w:val="24"/>
          <w:szCs w:val="24"/>
        </w:rPr>
      </w:pPr>
    </w:p>
    <w:p w:rsidR="00487EE7" w:rsidRPr="00487EE7" w:rsidRDefault="00487EE7" w:rsidP="00487EE7">
      <w:pPr>
        <w:spacing w:after="0" w:line="240" w:lineRule="auto"/>
        <w:ind w:left="-567" w:right="-81" w:firstLine="27"/>
        <w:jc w:val="center"/>
        <w:rPr>
          <w:rFonts w:ascii="Times New Roman" w:hAnsi="Times New Roman" w:cs="Times New Roman"/>
          <w:b/>
          <w:sz w:val="24"/>
          <w:szCs w:val="24"/>
        </w:rPr>
      </w:pPr>
      <w:r w:rsidRPr="00487EE7">
        <w:rPr>
          <w:rFonts w:ascii="Times New Roman" w:hAnsi="Times New Roman" w:cs="Times New Roman"/>
          <w:b/>
          <w:sz w:val="24"/>
          <w:szCs w:val="24"/>
        </w:rPr>
        <w:t>5. Решение споров</w:t>
      </w:r>
    </w:p>
    <w:p w:rsidR="00487EE7" w:rsidRPr="00487EE7" w:rsidRDefault="00487EE7" w:rsidP="00487EE7">
      <w:pPr>
        <w:spacing w:after="0" w:line="240" w:lineRule="auto"/>
        <w:ind w:left="-567" w:right="-81" w:firstLine="27"/>
        <w:jc w:val="both"/>
        <w:rPr>
          <w:rFonts w:ascii="Times New Roman" w:hAnsi="Times New Roman" w:cs="Times New Roman"/>
          <w:b/>
          <w:sz w:val="24"/>
          <w:szCs w:val="24"/>
        </w:rPr>
      </w:pPr>
    </w:p>
    <w:p w:rsidR="00487EE7" w:rsidRPr="00487EE7" w:rsidRDefault="00487EE7" w:rsidP="00487EE7">
      <w:pPr>
        <w:spacing w:after="0" w:line="240" w:lineRule="auto"/>
        <w:ind w:right="-6" w:firstLine="539"/>
        <w:jc w:val="both"/>
        <w:rPr>
          <w:rFonts w:ascii="Times New Roman" w:hAnsi="Times New Roman" w:cs="Times New Roman"/>
          <w:sz w:val="24"/>
          <w:szCs w:val="24"/>
          <w:lang w:eastAsia="x-none"/>
        </w:rPr>
      </w:pPr>
      <w:r w:rsidRPr="00487EE7">
        <w:rPr>
          <w:rFonts w:ascii="Times New Roman" w:hAnsi="Times New Roman" w:cs="Times New Roman"/>
          <w:sz w:val="24"/>
          <w:szCs w:val="24"/>
          <w:lang w:val="x-none" w:eastAsia="x-none"/>
        </w:rPr>
        <w:t xml:space="preserve">5.1. Все споры, разногласия и требования, возникающие между сторонами на основании настоящего Договора или в связи с ним, в том числе касающиеся его исполнения, нарушения, прекращения или недействительности, подлежат разрешению в </w:t>
      </w:r>
      <w:r w:rsidRPr="00487EE7">
        <w:rPr>
          <w:rFonts w:ascii="Times New Roman" w:hAnsi="Times New Roman" w:cs="Times New Roman"/>
          <w:sz w:val="24"/>
          <w:szCs w:val="24"/>
          <w:lang w:eastAsia="x-none"/>
        </w:rPr>
        <w:t>АС РТ.</w:t>
      </w:r>
    </w:p>
    <w:p w:rsidR="00487EE7" w:rsidRPr="00487EE7" w:rsidRDefault="00487EE7" w:rsidP="00487EE7">
      <w:pPr>
        <w:spacing w:after="0" w:line="240" w:lineRule="auto"/>
        <w:ind w:left="-567" w:right="-81" w:firstLine="567"/>
        <w:jc w:val="both"/>
        <w:rPr>
          <w:rFonts w:ascii="Times New Roman" w:hAnsi="Times New Roman" w:cs="Times New Roman"/>
          <w:sz w:val="24"/>
          <w:szCs w:val="24"/>
          <w:lang w:val="x-none" w:eastAsia="x-none"/>
        </w:rPr>
      </w:pPr>
    </w:p>
    <w:p w:rsidR="00487EE7" w:rsidRPr="00487EE7" w:rsidRDefault="00487EE7" w:rsidP="00487EE7">
      <w:pPr>
        <w:spacing w:after="0" w:line="240" w:lineRule="auto"/>
        <w:ind w:left="-567" w:right="-81" w:firstLine="27"/>
        <w:jc w:val="center"/>
        <w:rPr>
          <w:rFonts w:ascii="Times New Roman" w:hAnsi="Times New Roman" w:cs="Times New Roman"/>
          <w:b/>
          <w:sz w:val="24"/>
          <w:szCs w:val="24"/>
        </w:rPr>
      </w:pPr>
      <w:r w:rsidRPr="00487EE7">
        <w:rPr>
          <w:rFonts w:ascii="Times New Roman" w:hAnsi="Times New Roman" w:cs="Times New Roman"/>
          <w:b/>
          <w:sz w:val="24"/>
          <w:szCs w:val="24"/>
        </w:rPr>
        <w:t>6. Срок действия Договора и прочие  условия Договора</w:t>
      </w:r>
    </w:p>
    <w:p w:rsidR="00487EE7" w:rsidRPr="00487EE7" w:rsidRDefault="00487EE7" w:rsidP="00487EE7">
      <w:pPr>
        <w:spacing w:after="0" w:line="240" w:lineRule="auto"/>
        <w:ind w:left="-567" w:right="-81" w:firstLine="27"/>
        <w:jc w:val="both"/>
        <w:rPr>
          <w:rFonts w:ascii="Times New Roman" w:hAnsi="Times New Roman" w:cs="Times New Roman"/>
          <w:b/>
          <w:sz w:val="24"/>
          <w:szCs w:val="24"/>
        </w:rPr>
      </w:pPr>
    </w:p>
    <w:p w:rsidR="00487EE7" w:rsidRPr="00487EE7" w:rsidRDefault="00487EE7" w:rsidP="00487EE7">
      <w:pPr>
        <w:spacing w:after="0" w:line="240" w:lineRule="auto"/>
        <w:ind w:left="-567" w:right="-81" w:firstLine="27"/>
        <w:jc w:val="both"/>
        <w:rPr>
          <w:rFonts w:ascii="Times New Roman" w:hAnsi="Times New Roman" w:cs="Times New Roman"/>
          <w:b/>
          <w:sz w:val="24"/>
          <w:szCs w:val="24"/>
        </w:rPr>
      </w:pPr>
    </w:p>
    <w:p w:rsidR="00487EE7" w:rsidRPr="00487EE7" w:rsidRDefault="00487EE7" w:rsidP="00487EE7">
      <w:pPr>
        <w:spacing w:after="0" w:line="240" w:lineRule="auto"/>
        <w:ind w:left="-567" w:right="-81" w:firstLine="27"/>
        <w:jc w:val="both"/>
        <w:rPr>
          <w:rFonts w:ascii="Times New Roman" w:hAnsi="Times New Roman" w:cs="Times New Roman"/>
          <w:b/>
          <w:sz w:val="24"/>
          <w:szCs w:val="24"/>
        </w:rPr>
      </w:pPr>
    </w:p>
    <w:p w:rsidR="00487EE7" w:rsidRPr="00487EE7" w:rsidRDefault="00487EE7" w:rsidP="00487EE7">
      <w:pPr>
        <w:spacing w:after="0" w:line="240" w:lineRule="auto"/>
        <w:ind w:right="-79" w:firstLine="567"/>
        <w:jc w:val="both"/>
        <w:rPr>
          <w:rFonts w:ascii="Times New Roman" w:hAnsi="Times New Roman" w:cs="Times New Roman"/>
          <w:color w:val="000000"/>
          <w:sz w:val="24"/>
          <w:szCs w:val="24"/>
        </w:rPr>
      </w:pPr>
      <w:r w:rsidRPr="00487EE7">
        <w:rPr>
          <w:rFonts w:ascii="Times New Roman" w:hAnsi="Times New Roman" w:cs="Times New Roman"/>
          <w:sz w:val="24"/>
          <w:szCs w:val="24"/>
        </w:rPr>
        <w:t xml:space="preserve">6.1. Настоящий Договор вступает в действие </w:t>
      </w:r>
      <w:r w:rsidRPr="00487EE7">
        <w:rPr>
          <w:rFonts w:ascii="Times New Roman" w:hAnsi="Times New Roman" w:cs="Times New Roman"/>
          <w:color w:val="000000"/>
          <w:sz w:val="24"/>
          <w:szCs w:val="24"/>
        </w:rPr>
        <w:t>с «01» января  201</w:t>
      </w:r>
      <w:r w:rsidR="00FE44AB">
        <w:rPr>
          <w:rFonts w:ascii="Times New Roman" w:hAnsi="Times New Roman" w:cs="Times New Roman"/>
          <w:color w:val="000000"/>
          <w:sz w:val="24"/>
          <w:szCs w:val="24"/>
        </w:rPr>
        <w:t>7</w:t>
      </w:r>
      <w:r w:rsidRPr="00487EE7">
        <w:rPr>
          <w:rFonts w:ascii="Times New Roman" w:hAnsi="Times New Roman" w:cs="Times New Roman"/>
          <w:color w:val="000000"/>
          <w:sz w:val="24"/>
          <w:szCs w:val="24"/>
        </w:rPr>
        <w:t xml:space="preserve"> года и действует по «31» декабря  201</w:t>
      </w:r>
      <w:r w:rsidR="00FE44AB">
        <w:rPr>
          <w:rFonts w:ascii="Times New Roman" w:hAnsi="Times New Roman" w:cs="Times New Roman"/>
          <w:color w:val="000000"/>
          <w:sz w:val="24"/>
          <w:szCs w:val="24"/>
        </w:rPr>
        <w:t>7</w:t>
      </w:r>
      <w:r w:rsidRPr="00487EE7">
        <w:rPr>
          <w:rFonts w:ascii="Times New Roman" w:hAnsi="Times New Roman" w:cs="Times New Roman"/>
          <w:color w:val="000000"/>
          <w:sz w:val="24"/>
          <w:szCs w:val="24"/>
        </w:rPr>
        <w:t xml:space="preserve"> года.</w:t>
      </w:r>
    </w:p>
    <w:p w:rsidR="00487EE7" w:rsidRPr="00487EE7" w:rsidRDefault="00487EE7" w:rsidP="00487EE7">
      <w:pPr>
        <w:spacing w:after="0" w:line="240" w:lineRule="auto"/>
        <w:ind w:right="-79" w:firstLine="567"/>
        <w:jc w:val="both"/>
        <w:rPr>
          <w:rFonts w:ascii="Times New Roman" w:hAnsi="Times New Roman" w:cs="Times New Roman"/>
          <w:sz w:val="24"/>
          <w:szCs w:val="24"/>
        </w:rPr>
      </w:pPr>
      <w:r w:rsidRPr="00487EE7">
        <w:rPr>
          <w:rFonts w:ascii="Times New Roman" w:hAnsi="Times New Roman" w:cs="Times New Roman"/>
          <w:sz w:val="24"/>
          <w:szCs w:val="24"/>
        </w:rPr>
        <w:t>6.2. Настоящий Договор с приложениями составлен в двух экземплярах, которые находятся у сторон и имеют одинаковую юридическую силу.</w:t>
      </w:r>
    </w:p>
    <w:p w:rsidR="00487EE7" w:rsidRPr="00487EE7" w:rsidRDefault="00487EE7" w:rsidP="00487EE7">
      <w:pPr>
        <w:spacing w:after="0" w:line="240" w:lineRule="auto"/>
        <w:ind w:right="-79" w:firstLine="567"/>
        <w:jc w:val="both"/>
        <w:rPr>
          <w:rFonts w:ascii="Times New Roman" w:hAnsi="Times New Roman" w:cs="Times New Roman"/>
          <w:sz w:val="24"/>
          <w:szCs w:val="24"/>
        </w:rPr>
      </w:pPr>
      <w:r w:rsidRPr="00487EE7">
        <w:rPr>
          <w:rFonts w:ascii="Times New Roman" w:hAnsi="Times New Roman" w:cs="Times New Roman"/>
          <w:sz w:val="24"/>
          <w:szCs w:val="24"/>
        </w:rPr>
        <w:t xml:space="preserve">6.4. </w:t>
      </w:r>
      <w:proofErr w:type="gramStart"/>
      <w:r w:rsidRPr="00487EE7">
        <w:rPr>
          <w:rFonts w:ascii="Times New Roman" w:hAnsi="Times New Roman" w:cs="Times New Roman"/>
          <w:sz w:val="24"/>
          <w:szCs w:val="24"/>
        </w:rPr>
        <w:t>Договор</w:t>
      </w:r>
      <w:proofErr w:type="gramEnd"/>
      <w:r w:rsidRPr="00487EE7">
        <w:rPr>
          <w:rFonts w:ascii="Times New Roman" w:hAnsi="Times New Roman" w:cs="Times New Roman"/>
          <w:sz w:val="24"/>
          <w:szCs w:val="24"/>
        </w:rPr>
        <w:t xml:space="preserve"> может быть расторгнут досрочно, по инициативе любой из сторон, при условии  извещения другой стороны за 2 месяца до даты его расторжения и после завершения всех взаиморасчётов между сторонами. </w:t>
      </w:r>
    </w:p>
    <w:p w:rsidR="00487EE7" w:rsidRPr="00487EE7" w:rsidRDefault="00487EE7" w:rsidP="00487EE7">
      <w:pPr>
        <w:spacing w:after="0" w:line="240" w:lineRule="auto"/>
        <w:ind w:right="-81"/>
        <w:jc w:val="both"/>
        <w:rPr>
          <w:rFonts w:ascii="Times New Roman" w:hAnsi="Times New Roman" w:cs="Times New Roman"/>
          <w:b/>
          <w:sz w:val="24"/>
          <w:szCs w:val="24"/>
        </w:rPr>
      </w:pPr>
    </w:p>
    <w:p w:rsidR="00487EE7" w:rsidRPr="00487EE7" w:rsidRDefault="00487EE7" w:rsidP="00487EE7">
      <w:pPr>
        <w:spacing w:after="0" w:line="240" w:lineRule="auto"/>
        <w:ind w:left="-567" w:right="-81" w:firstLine="27"/>
        <w:jc w:val="center"/>
        <w:rPr>
          <w:rFonts w:ascii="Times New Roman" w:hAnsi="Times New Roman" w:cs="Times New Roman"/>
          <w:b/>
          <w:sz w:val="24"/>
          <w:szCs w:val="24"/>
        </w:rPr>
      </w:pPr>
      <w:r w:rsidRPr="00487EE7">
        <w:rPr>
          <w:rFonts w:ascii="Times New Roman" w:hAnsi="Times New Roman" w:cs="Times New Roman"/>
          <w:b/>
          <w:sz w:val="24"/>
          <w:szCs w:val="24"/>
        </w:rPr>
        <w:t>7. Заключительные  положения</w:t>
      </w:r>
    </w:p>
    <w:p w:rsidR="00487EE7" w:rsidRPr="00487EE7" w:rsidRDefault="00487EE7" w:rsidP="00487EE7">
      <w:pPr>
        <w:spacing w:after="0" w:line="240" w:lineRule="auto"/>
        <w:ind w:left="-567" w:right="-81" w:firstLine="27"/>
        <w:jc w:val="both"/>
        <w:rPr>
          <w:rFonts w:ascii="Times New Roman" w:hAnsi="Times New Roman" w:cs="Times New Roman"/>
          <w:b/>
          <w:sz w:val="24"/>
          <w:szCs w:val="24"/>
        </w:rPr>
      </w:pPr>
    </w:p>
    <w:p w:rsidR="00487EE7" w:rsidRPr="00487EE7" w:rsidRDefault="00487EE7" w:rsidP="00487EE7">
      <w:pPr>
        <w:spacing w:after="0" w:line="240" w:lineRule="auto"/>
        <w:ind w:right="-79" w:firstLine="567"/>
        <w:jc w:val="both"/>
        <w:rPr>
          <w:rFonts w:ascii="Times New Roman" w:hAnsi="Times New Roman" w:cs="Times New Roman"/>
          <w:color w:val="000000"/>
          <w:sz w:val="24"/>
          <w:szCs w:val="24"/>
          <w:lang w:val="x-none" w:eastAsia="x-none"/>
        </w:rPr>
      </w:pPr>
      <w:r w:rsidRPr="00487EE7">
        <w:rPr>
          <w:rFonts w:ascii="Times New Roman" w:hAnsi="Times New Roman" w:cs="Times New Roman"/>
          <w:sz w:val="24"/>
          <w:szCs w:val="24"/>
          <w:lang w:val="x-none" w:eastAsia="x-none"/>
        </w:rPr>
        <w:t xml:space="preserve">7.1. Стороны обязуются соблюдать конфиденциальность в отношении всей информации, полученной в связи с реализацией настоящего </w:t>
      </w:r>
      <w:r w:rsidRPr="00487EE7">
        <w:rPr>
          <w:rFonts w:ascii="Times New Roman" w:hAnsi="Times New Roman" w:cs="Times New Roman"/>
          <w:color w:val="000000"/>
          <w:sz w:val="24"/>
          <w:szCs w:val="24"/>
          <w:lang w:val="x-none" w:eastAsia="x-none"/>
        </w:rPr>
        <w:t>Договора, в том числе по персональным данным в соответствии с ФЗ «О персональных данных».</w:t>
      </w:r>
    </w:p>
    <w:p w:rsidR="00487EE7" w:rsidRPr="00487EE7" w:rsidRDefault="00487EE7" w:rsidP="00487EE7">
      <w:pPr>
        <w:spacing w:after="0" w:line="240" w:lineRule="auto"/>
        <w:ind w:right="-79" w:firstLine="567"/>
        <w:jc w:val="both"/>
        <w:rPr>
          <w:rFonts w:ascii="Times New Roman" w:hAnsi="Times New Roman" w:cs="Times New Roman"/>
          <w:sz w:val="24"/>
          <w:szCs w:val="24"/>
        </w:rPr>
      </w:pPr>
      <w:r w:rsidRPr="00487EE7">
        <w:rPr>
          <w:rFonts w:ascii="Times New Roman" w:hAnsi="Times New Roman" w:cs="Times New Roman"/>
          <w:sz w:val="24"/>
          <w:szCs w:val="24"/>
        </w:rPr>
        <w:t>7.2. Стороны обязуются не представлять каким-либо лицам в каком-либо порядке доступ к информации и документам, полученным ими в связи с реализацией настоящего Договора, если иное не предусмотрено законодательством РФ.</w:t>
      </w:r>
    </w:p>
    <w:p w:rsidR="00487EE7" w:rsidRPr="00487EE7" w:rsidRDefault="00487EE7" w:rsidP="00487EE7">
      <w:pPr>
        <w:spacing w:after="0" w:line="240" w:lineRule="auto"/>
        <w:ind w:right="-79" w:firstLine="567"/>
        <w:jc w:val="both"/>
        <w:rPr>
          <w:rFonts w:ascii="Times New Roman" w:hAnsi="Times New Roman" w:cs="Times New Roman"/>
          <w:sz w:val="24"/>
          <w:szCs w:val="24"/>
        </w:rPr>
      </w:pPr>
      <w:r w:rsidRPr="00487EE7">
        <w:rPr>
          <w:rFonts w:ascii="Times New Roman" w:hAnsi="Times New Roman" w:cs="Times New Roman"/>
          <w:sz w:val="24"/>
          <w:szCs w:val="24"/>
        </w:rPr>
        <w:t>7.3. Все приложения подписанные Сторонами к настоящему Договору являются его неотъемлемой частью и не могут быть изменены в одностороннем порядке.</w:t>
      </w:r>
    </w:p>
    <w:p w:rsidR="00487EE7" w:rsidRPr="00487EE7" w:rsidRDefault="00487EE7" w:rsidP="00487EE7">
      <w:pPr>
        <w:spacing w:after="0" w:line="240" w:lineRule="auto"/>
        <w:ind w:right="-79" w:firstLine="567"/>
        <w:jc w:val="both"/>
        <w:rPr>
          <w:rFonts w:ascii="Times New Roman" w:hAnsi="Times New Roman" w:cs="Times New Roman"/>
          <w:sz w:val="24"/>
          <w:szCs w:val="24"/>
        </w:rPr>
      </w:pPr>
      <w:r w:rsidRPr="00487EE7">
        <w:rPr>
          <w:rFonts w:ascii="Times New Roman" w:hAnsi="Times New Roman" w:cs="Times New Roman"/>
          <w:sz w:val="24"/>
          <w:szCs w:val="24"/>
        </w:rPr>
        <w:t>7.4. Изменения и дополнения к настоящему Договору, в том числе касающиеся объёма оказываемых услуг, совершаются при взаимном согласии сторон в письменной форме и оформляются дополнительным соглашением.</w:t>
      </w:r>
    </w:p>
    <w:p w:rsidR="00487EE7" w:rsidRPr="00487EE7" w:rsidRDefault="00487EE7" w:rsidP="00487EE7">
      <w:pPr>
        <w:spacing w:after="0" w:line="240" w:lineRule="auto"/>
        <w:ind w:right="-79" w:firstLine="567"/>
        <w:jc w:val="both"/>
        <w:rPr>
          <w:rFonts w:ascii="Times New Roman" w:hAnsi="Times New Roman" w:cs="Times New Roman"/>
          <w:sz w:val="24"/>
          <w:szCs w:val="24"/>
        </w:rPr>
      </w:pPr>
      <w:r w:rsidRPr="00487EE7">
        <w:rPr>
          <w:rFonts w:ascii="Times New Roman" w:hAnsi="Times New Roman" w:cs="Times New Roman"/>
          <w:sz w:val="24"/>
          <w:szCs w:val="24"/>
        </w:rPr>
        <w:t>7.5. Во всем остальном, не предусмотренном настоящим Договором, стороны будут руководствоваться действующим законодательством РФ.</w:t>
      </w:r>
    </w:p>
    <w:p w:rsidR="00487EE7" w:rsidRPr="00487EE7" w:rsidRDefault="00487EE7" w:rsidP="00487EE7">
      <w:pPr>
        <w:spacing w:after="0" w:line="240" w:lineRule="auto"/>
        <w:ind w:right="-79" w:firstLine="567"/>
        <w:jc w:val="both"/>
        <w:rPr>
          <w:rFonts w:ascii="Times New Roman" w:hAnsi="Times New Roman" w:cs="Times New Roman"/>
          <w:sz w:val="24"/>
          <w:szCs w:val="24"/>
        </w:rPr>
      </w:pPr>
      <w:r w:rsidRPr="00487EE7">
        <w:rPr>
          <w:rFonts w:ascii="Times New Roman" w:hAnsi="Times New Roman" w:cs="Times New Roman"/>
          <w:sz w:val="24"/>
          <w:szCs w:val="24"/>
        </w:rPr>
        <w:t xml:space="preserve">7.6. Уступка прав требований по настоящему Договору возможна только по согласованию сторон. </w:t>
      </w:r>
    </w:p>
    <w:p w:rsidR="00487EE7" w:rsidRPr="00487EE7" w:rsidRDefault="00487EE7" w:rsidP="00487EE7">
      <w:pPr>
        <w:spacing w:after="0" w:line="240" w:lineRule="auto"/>
        <w:ind w:right="-79" w:firstLine="567"/>
        <w:jc w:val="both"/>
        <w:rPr>
          <w:rFonts w:ascii="Times New Roman" w:hAnsi="Times New Roman" w:cs="Times New Roman"/>
          <w:sz w:val="24"/>
          <w:szCs w:val="24"/>
        </w:rPr>
      </w:pPr>
      <w:r w:rsidRPr="00487EE7">
        <w:rPr>
          <w:rFonts w:ascii="Times New Roman" w:hAnsi="Times New Roman" w:cs="Times New Roman"/>
          <w:sz w:val="24"/>
          <w:szCs w:val="24"/>
        </w:rPr>
        <w:t>7.7.Заказчик должен уведомить Исполнителя о структурных и территориальных изменениях для согласования режима охраны объекта.</w:t>
      </w:r>
    </w:p>
    <w:p w:rsidR="00626DE4" w:rsidRPr="00626DE4" w:rsidRDefault="00626DE4" w:rsidP="00626DE4">
      <w:pPr>
        <w:spacing w:after="0" w:line="240" w:lineRule="auto"/>
        <w:ind w:right="-81"/>
        <w:jc w:val="both"/>
        <w:rPr>
          <w:rFonts w:ascii="Times New Roman" w:eastAsia="Times New Roman" w:hAnsi="Times New Roman" w:cs="Times New Roman"/>
          <w:lang w:eastAsia="ru-RU"/>
        </w:rPr>
      </w:pPr>
    </w:p>
    <w:p w:rsidR="00626DE4" w:rsidRPr="00626DE4" w:rsidRDefault="00626DE4" w:rsidP="00626DE4">
      <w:pPr>
        <w:spacing w:after="0" w:line="240" w:lineRule="auto"/>
        <w:ind w:left="-567" w:right="-81" w:firstLine="567"/>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8. Адреса места нахождения и банковские реквизиты сторон</w:t>
      </w:r>
    </w:p>
    <w:tbl>
      <w:tblPr>
        <w:tblW w:w="0" w:type="auto"/>
        <w:tblLook w:val="01E0" w:firstRow="1" w:lastRow="1" w:firstColumn="1" w:lastColumn="1" w:noHBand="0" w:noVBand="0"/>
      </w:tblPr>
      <w:tblGrid>
        <w:gridCol w:w="5103"/>
        <w:gridCol w:w="5160"/>
      </w:tblGrid>
      <w:tr w:rsidR="00626DE4" w:rsidRPr="00626DE4" w:rsidTr="001E05E0">
        <w:tc>
          <w:tcPr>
            <w:tcW w:w="5103" w:type="dxa"/>
          </w:tcPr>
          <w:p w:rsidR="00626DE4" w:rsidRPr="00626DE4" w:rsidRDefault="00626DE4" w:rsidP="00626DE4">
            <w:pPr>
              <w:spacing w:after="0" w:line="240" w:lineRule="auto"/>
              <w:ind w:firstLine="176"/>
              <w:rPr>
                <w:rFonts w:ascii="Times New Roman" w:eastAsia="Times New Roman" w:hAnsi="Times New Roman" w:cs="Times New Roman"/>
                <w:b/>
                <w:sz w:val="20"/>
                <w:szCs w:val="20"/>
                <w:lang w:eastAsia="ru-RU"/>
              </w:rPr>
            </w:pPr>
            <w:r w:rsidRPr="00626DE4">
              <w:rPr>
                <w:rFonts w:ascii="Times New Roman" w:eastAsia="Times New Roman" w:hAnsi="Times New Roman" w:cs="Times New Roman"/>
                <w:b/>
                <w:sz w:val="20"/>
                <w:szCs w:val="20"/>
                <w:lang w:eastAsia="ru-RU"/>
              </w:rPr>
              <w:t>Заказчик:</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ОАО «</w:t>
            </w:r>
            <w:proofErr w:type="spellStart"/>
            <w:r w:rsidRPr="00626DE4">
              <w:rPr>
                <w:rFonts w:ascii="Times New Roman" w:eastAsia="Times New Roman" w:hAnsi="Times New Roman" w:cs="Times New Roman"/>
                <w:spacing w:val="7"/>
                <w:sz w:val="20"/>
                <w:szCs w:val="20"/>
                <w:lang w:eastAsia="ru-RU"/>
              </w:rPr>
              <w:t>Елабужское</w:t>
            </w:r>
            <w:proofErr w:type="spellEnd"/>
            <w:r w:rsidRPr="00626DE4">
              <w:rPr>
                <w:rFonts w:ascii="Times New Roman" w:eastAsia="Times New Roman" w:hAnsi="Times New Roman" w:cs="Times New Roman"/>
                <w:spacing w:val="7"/>
                <w:sz w:val="20"/>
                <w:szCs w:val="20"/>
                <w:lang w:eastAsia="ru-RU"/>
              </w:rPr>
              <w:t xml:space="preserve"> предприятие тепловых сетей»</w:t>
            </w:r>
          </w:p>
          <w:p w:rsidR="00626DE4" w:rsidRPr="00626DE4" w:rsidRDefault="00626DE4" w:rsidP="00626DE4">
            <w:pPr>
              <w:spacing w:after="0" w:line="240" w:lineRule="auto"/>
              <w:rPr>
                <w:rFonts w:ascii="Times New Roman" w:eastAsia="Times New Roman" w:hAnsi="Times New Roman" w:cs="Times New Roman"/>
                <w:spacing w:val="7"/>
                <w:sz w:val="20"/>
                <w:szCs w:val="20"/>
                <w:lang w:eastAsia="ru-RU"/>
              </w:rPr>
            </w:pPr>
            <w:r w:rsidRPr="00626DE4">
              <w:rPr>
                <w:rFonts w:ascii="Times New Roman" w:eastAsia="Times New Roman" w:hAnsi="Times New Roman" w:cs="Times New Roman"/>
                <w:spacing w:val="7"/>
                <w:sz w:val="20"/>
                <w:szCs w:val="20"/>
                <w:lang w:eastAsia="ru-RU"/>
              </w:rPr>
              <w:t xml:space="preserve">Адрес: 423600. РТ, г. Елабуга, </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pacing w:val="7"/>
                <w:sz w:val="20"/>
                <w:szCs w:val="20"/>
                <w:lang w:eastAsia="ru-RU"/>
              </w:rPr>
              <w:t>ул. Интернациональная, 9А</w:t>
            </w:r>
          </w:p>
          <w:p w:rsidR="00FE44AB" w:rsidRPr="00FE44AB" w:rsidRDefault="00FE44AB" w:rsidP="00FE44AB">
            <w:pPr>
              <w:spacing w:after="0" w:line="240" w:lineRule="auto"/>
              <w:rPr>
                <w:rFonts w:ascii="Times New Roman" w:eastAsia="Times New Roman" w:hAnsi="Times New Roman" w:cs="Times New Roman"/>
                <w:spacing w:val="7"/>
                <w:sz w:val="20"/>
                <w:szCs w:val="20"/>
                <w:lang w:eastAsia="ru-RU"/>
              </w:rPr>
            </w:pPr>
            <w:r w:rsidRPr="00FE44AB">
              <w:rPr>
                <w:rFonts w:ascii="Times New Roman" w:eastAsia="Times New Roman" w:hAnsi="Times New Roman" w:cs="Times New Roman"/>
                <w:spacing w:val="7"/>
                <w:sz w:val="20"/>
                <w:szCs w:val="20"/>
                <w:lang w:eastAsia="ru-RU"/>
              </w:rPr>
              <w:t>Банковские реквизиты: расчетный счет Корреспондирующий счет БИК</w:t>
            </w:r>
          </w:p>
          <w:p w:rsidR="00FE44AB" w:rsidRPr="00FE44AB" w:rsidRDefault="00FE44AB" w:rsidP="00FE44AB">
            <w:pPr>
              <w:spacing w:after="0" w:line="240" w:lineRule="auto"/>
              <w:rPr>
                <w:rFonts w:ascii="Times New Roman" w:eastAsia="Times New Roman" w:hAnsi="Times New Roman" w:cs="Times New Roman"/>
                <w:spacing w:val="7"/>
                <w:sz w:val="20"/>
                <w:szCs w:val="20"/>
                <w:lang w:eastAsia="ru-RU"/>
              </w:rPr>
            </w:pPr>
            <w:r w:rsidRPr="00FE44AB">
              <w:rPr>
                <w:rFonts w:ascii="Times New Roman" w:eastAsia="Times New Roman" w:hAnsi="Times New Roman" w:cs="Times New Roman"/>
                <w:spacing w:val="7"/>
                <w:sz w:val="20"/>
                <w:szCs w:val="20"/>
                <w:lang w:eastAsia="ru-RU"/>
              </w:rPr>
              <w:t xml:space="preserve"> 40702810362410100510 </w:t>
            </w:r>
          </w:p>
          <w:p w:rsidR="00FE44AB" w:rsidRPr="00FE44AB" w:rsidRDefault="00FE44AB" w:rsidP="00FE44AB">
            <w:pPr>
              <w:spacing w:after="0" w:line="240" w:lineRule="auto"/>
              <w:rPr>
                <w:rFonts w:ascii="Times New Roman" w:eastAsia="Times New Roman" w:hAnsi="Times New Roman" w:cs="Times New Roman"/>
                <w:spacing w:val="7"/>
                <w:sz w:val="20"/>
                <w:szCs w:val="20"/>
                <w:lang w:eastAsia="ru-RU"/>
              </w:rPr>
            </w:pPr>
            <w:r w:rsidRPr="00FE44AB">
              <w:rPr>
                <w:rFonts w:ascii="Times New Roman" w:eastAsia="Times New Roman" w:hAnsi="Times New Roman" w:cs="Times New Roman"/>
                <w:spacing w:val="7"/>
                <w:sz w:val="20"/>
                <w:szCs w:val="20"/>
                <w:lang w:eastAsia="ru-RU"/>
              </w:rPr>
              <w:t xml:space="preserve"> 30101810600000000603</w:t>
            </w:r>
          </w:p>
          <w:p w:rsidR="00FE44AB" w:rsidRPr="00FE44AB" w:rsidRDefault="00FE44AB" w:rsidP="00FE44AB">
            <w:pPr>
              <w:spacing w:after="0" w:line="240" w:lineRule="auto"/>
              <w:rPr>
                <w:rFonts w:ascii="Times New Roman" w:eastAsia="Times New Roman" w:hAnsi="Times New Roman" w:cs="Times New Roman"/>
                <w:spacing w:val="7"/>
                <w:sz w:val="20"/>
                <w:szCs w:val="20"/>
                <w:lang w:eastAsia="ru-RU"/>
              </w:rPr>
            </w:pPr>
            <w:r w:rsidRPr="00FE44AB">
              <w:rPr>
                <w:rFonts w:ascii="Times New Roman" w:eastAsia="Times New Roman" w:hAnsi="Times New Roman" w:cs="Times New Roman"/>
                <w:spacing w:val="7"/>
                <w:sz w:val="20"/>
                <w:szCs w:val="20"/>
                <w:lang w:eastAsia="ru-RU"/>
              </w:rPr>
              <w:t xml:space="preserve"> 049205603,</w:t>
            </w:r>
          </w:p>
          <w:p w:rsidR="00FE44AB" w:rsidRPr="00FE44AB" w:rsidRDefault="00FE44AB" w:rsidP="00FE44AB">
            <w:pPr>
              <w:spacing w:after="0" w:line="240" w:lineRule="auto"/>
              <w:rPr>
                <w:rFonts w:ascii="Times New Roman" w:eastAsia="Times New Roman" w:hAnsi="Times New Roman" w:cs="Times New Roman"/>
                <w:spacing w:val="7"/>
                <w:sz w:val="20"/>
                <w:szCs w:val="20"/>
                <w:lang w:eastAsia="ru-RU"/>
              </w:rPr>
            </w:pPr>
            <w:r w:rsidRPr="00FE44AB">
              <w:rPr>
                <w:rFonts w:ascii="Times New Roman" w:eastAsia="Times New Roman" w:hAnsi="Times New Roman" w:cs="Times New Roman"/>
                <w:spacing w:val="7"/>
                <w:sz w:val="20"/>
                <w:szCs w:val="20"/>
                <w:lang w:eastAsia="ru-RU"/>
              </w:rPr>
              <w:t xml:space="preserve"> ОГРН1061674038491</w:t>
            </w:r>
          </w:p>
          <w:p w:rsidR="00FE44AB" w:rsidRPr="00FE44AB" w:rsidRDefault="00FE44AB" w:rsidP="00FE44AB">
            <w:pPr>
              <w:spacing w:after="0" w:line="240" w:lineRule="auto"/>
              <w:rPr>
                <w:rFonts w:ascii="Times New Roman" w:eastAsia="Times New Roman" w:hAnsi="Times New Roman" w:cs="Times New Roman"/>
                <w:spacing w:val="7"/>
                <w:sz w:val="20"/>
                <w:szCs w:val="20"/>
                <w:lang w:eastAsia="ru-RU"/>
              </w:rPr>
            </w:pPr>
            <w:r w:rsidRPr="00FE44AB">
              <w:rPr>
                <w:rFonts w:ascii="Times New Roman" w:eastAsia="Times New Roman" w:hAnsi="Times New Roman" w:cs="Times New Roman"/>
                <w:spacing w:val="7"/>
                <w:sz w:val="20"/>
                <w:szCs w:val="20"/>
                <w:lang w:eastAsia="ru-RU"/>
              </w:rPr>
              <w:t xml:space="preserve"> ОКПО 98347882</w:t>
            </w:r>
          </w:p>
          <w:p w:rsidR="00FE44AB" w:rsidRPr="00FE44AB" w:rsidRDefault="00FE44AB" w:rsidP="00FE44AB">
            <w:pPr>
              <w:spacing w:after="0" w:line="240" w:lineRule="auto"/>
              <w:rPr>
                <w:rFonts w:ascii="Times New Roman" w:eastAsia="Times New Roman" w:hAnsi="Times New Roman" w:cs="Times New Roman"/>
                <w:spacing w:val="7"/>
                <w:sz w:val="20"/>
                <w:szCs w:val="20"/>
                <w:lang w:eastAsia="ru-RU"/>
              </w:rPr>
            </w:pPr>
            <w:r w:rsidRPr="00FE44AB">
              <w:rPr>
                <w:rFonts w:ascii="Times New Roman" w:eastAsia="Times New Roman" w:hAnsi="Times New Roman" w:cs="Times New Roman"/>
                <w:spacing w:val="7"/>
                <w:sz w:val="20"/>
                <w:szCs w:val="20"/>
                <w:lang w:eastAsia="ru-RU"/>
              </w:rPr>
              <w:t>Полное наименование банка доп. офис №8610/0780</w:t>
            </w:r>
          </w:p>
          <w:p w:rsidR="00FE44AB" w:rsidRDefault="00FE44AB" w:rsidP="00FE44AB">
            <w:pPr>
              <w:spacing w:after="0" w:line="240" w:lineRule="auto"/>
              <w:rPr>
                <w:rFonts w:ascii="Times New Roman" w:eastAsia="Times New Roman" w:hAnsi="Times New Roman" w:cs="Times New Roman"/>
                <w:spacing w:val="7"/>
                <w:sz w:val="20"/>
                <w:szCs w:val="20"/>
                <w:lang w:eastAsia="ru-RU"/>
              </w:rPr>
            </w:pPr>
            <w:r w:rsidRPr="00FE44AB">
              <w:rPr>
                <w:rFonts w:ascii="Times New Roman" w:eastAsia="Times New Roman" w:hAnsi="Times New Roman" w:cs="Times New Roman"/>
                <w:spacing w:val="7"/>
                <w:sz w:val="20"/>
                <w:szCs w:val="20"/>
                <w:lang w:eastAsia="ru-RU"/>
              </w:rPr>
              <w:t>Отделение Банк Татарстан 8610 ПАО «Сбербанк России»</w:t>
            </w:r>
          </w:p>
          <w:p w:rsidR="00626DE4" w:rsidRPr="00626DE4" w:rsidRDefault="00626DE4" w:rsidP="00626DE4">
            <w:pPr>
              <w:spacing w:after="0" w:line="240" w:lineRule="auto"/>
              <w:rPr>
                <w:rFonts w:ascii="Times New Roman" w:eastAsia="Times New Roman" w:hAnsi="Times New Roman" w:cs="Times New Roman"/>
                <w:sz w:val="20"/>
                <w:szCs w:val="20"/>
                <w:lang w:eastAsia="ru-RU"/>
              </w:rPr>
            </w:pPr>
            <w:r w:rsidRPr="00626DE4">
              <w:rPr>
                <w:rFonts w:ascii="Times New Roman" w:eastAsia="Times New Roman" w:hAnsi="Times New Roman" w:cs="Times New Roman"/>
                <w:spacing w:val="7"/>
                <w:sz w:val="20"/>
                <w:szCs w:val="20"/>
                <w:lang w:eastAsia="ru-RU"/>
              </w:rPr>
              <w:t xml:space="preserve">тел. (885557) </w:t>
            </w:r>
            <w:r w:rsidR="0059503D">
              <w:rPr>
                <w:rFonts w:ascii="Times New Roman" w:eastAsia="Times New Roman" w:hAnsi="Times New Roman" w:cs="Times New Roman"/>
                <w:spacing w:val="7"/>
                <w:sz w:val="20"/>
                <w:szCs w:val="20"/>
                <w:lang w:eastAsia="ru-RU"/>
              </w:rPr>
              <w:t>5</w:t>
            </w:r>
            <w:r w:rsidRPr="00626DE4">
              <w:rPr>
                <w:rFonts w:ascii="Times New Roman" w:eastAsia="Times New Roman" w:hAnsi="Times New Roman" w:cs="Times New Roman"/>
                <w:spacing w:val="7"/>
                <w:sz w:val="20"/>
                <w:szCs w:val="20"/>
                <w:lang w:eastAsia="ru-RU"/>
              </w:rPr>
              <w:t>-2</w:t>
            </w:r>
            <w:r w:rsidR="0059503D">
              <w:rPr>
                <w:rFonts w:ascii="Times New Roman" w:eastAsia="Times New Roman" w:hAnsi="Times New Roman" w:cs="Times New Roman"/>
                <w:spacing w:val="7"/>
                <w:sz w:val="20"/>
                <w:szCs w:val="20"/>
                <w:lang w:eastAsia="ru-RU"/>
              </w:rPr>
              <w:t>0</w:t>
            </w:r>
            <w:r w:rsidRPr="00626DE4">
              <w:rPr>
                <w:rFonts w:ascii="Times New Roman" w:eastAsia="Times New Roman" w:hAnsi="Times New Roman" w:cs="Times New Roman"/>
                <w:spacing w:val="7"/>
                <w:sz w:val="20"/>
                <w:szCs w:val="20"/>
                <w:lang w:eastAsia="ru-RU"/>
              </w:rPr>
              <w:t>-</w:t>
            </w:r>
            <w:r w:rsidR="0059503D">
              <w:rPr>
                <w:rFonts w:ascii="Times New Roman" w:eastAsia="Times New Roman" w:hAnsi="Times New Roman" w:cs="Times New Roman"/>
                <w:spacing w:val="7"/>
                <w:sz w:val="20"/>
                <w:szCs w:val="20"/>
                <w:lang w:eastAsia="ru-RU"/>
              </w:rPr>
              <w:t>0</w:t>
            </w:r>
            <w:r w:rsidRPr="00626DE4">
              <w:rPr>
                <w:rFonts w:ascii="Times New Roman" w:eastAsia="Times New Roman" w:hAnsi="Times New Roman" w:cs="Times New Roman"/>
                <w:spacing w:val="7"/>
                <w:sz w:val="20"/>
                <w:szCs w:val="20"/>
                <w:lang w:eastAsia="ru-RU"/>
              </w:rPr>
              <w:t xml:space="preserve">0, </w:t>
            </w:r>
            <w:r w:rsidR="0059503D">
              <w:rPr>
                <w:rFonts w:ascii="Times New Roman" w:eastAsia="Times New Roman" w:hAnsi="Times New Roman" w:cs="Times New Roman"/>
                <w:spacing w:val="7"/>
                <w:sz w:val="20"/>
                <w:szCs w:val="20"/>
                <w:lang w:eastAsia="ru-RU"/>
              </w:rPr>
              <w:t>5</w:t>
            </w:r>
            <w:r w:rsidRPr="00626DE4">
              <w:rPr>
                <w:rFonts w:ascii="Times New Roman" w:eastAsia="Times New Roman" w:hAnsi="Times New Roman" w:cs="Times New Roman"/>
                <w:spacing w:val="7"/>
                <w:sz w:val="20"/>
                <w:szCs w:val="20"/>
                <w:lang w:eastAsia="ru-RU"/>
              </w:rPr>
              <w:t>-</w:t>
            </w:r>
            <w:r w:rsidR="0059503D">
              <w:rPr>
                <w:rFonts w:ascii="Times New Roman" w:eastAsia="Times New Roman" w:hAnsi="Times New Roman" w:cs="Times New Roman"/>
                <w:spacing w:val="7"/>
                <w:sz w:val="20"/>
                <w:szCs w:val="20"/>
                <w:lang w:eastAsia="ru-RU"/>
              </w:rPr>
              <w:t>20</w:t>
            </w:r>
            <w:r w:rsidRPr="00626DE4">
              <w:rPr>
                <w:rFonts w:ascii="Times New Roman" w:eastAsia="Times New Roman" w:hAnsi="Times New Roman" w:cs="Times New Roman"/>
                <w:spacing w:val="7"/>
                <w:sz w:val="20"/>
                <w:szCs w:val="20"/>
                <w:lang w:eastAsia="ru-RU"/>
              </w:rPr>
              <w:t>-</w:t>
            </w:r>
            <w:r w:rsidR="0059503D">
              <w:rPr>
                <w:rFonts w:ascii="Times New Roman" w:eastAsia="Times New Roman" w:hAnsi="Times New Roman" w:cs="Times New Roman"/>
                <w:spacing w:val="7"/>
                <w:sz w:val="20"/>
                <w:szCs w:val="20"/>
                <w:lang w:eastAsia="ru-RU"/>
              </w:rPr>
              <w:t>52</w:t>
            </w:r>
          </w:p>
          <w:p w:rsidR="00626DE4" w:rsidRPr="00626DE4" w:rsidRDefault="00CA46F8" w:rsidP="00626DE4">
            <w:pPr>
              <w:spacing w:after="0" w:line="240" w:lineRule="auto"/>
              <w:rPr>
                <w:rFonts w:ascii="Times New Roman" w:eastAsia="Times New Roman" w:hAnsi="Times New Roman" w:cs="Times New Roman"/>
                <w:b/>
                <w:bCs/>
                <w:color w:val="000000"/>
                <w:sz w:val="20"/>
                <w:szCs w:val="20"/>
                <w:lang w:eastAsia="ru-RU"/>
              </w:rPr>
            </w:pPr>
            <w:proofErr w:type="spellStart"/>
            <w:r>
              <w:rPr>
                <w:rFonts w:ascii="Times New Roman" w:eastAsia="Times New Roman" w:hAnsi="Times New Roman" w:cs="Times New Roman"/>
                <w:b/>
                <w:bCs/>
                <w:color w:val="000000"/>
                <w:sz w:val="20"/>
                <w:szCs w:val="20"/>
                <w:lang w:eastAsia="ru-RU"/>
              </w:rPr>
              <w:t>И.о</w:t>
            </w:r>
            <w:proofErr w:type="gramStart"/>
            <w:r>
              <w:rPr>
                <w:rFonts w:ascii="Times New Roman" w:eastAsia="Times New Roman" w:hAnsi="Times New Roman" w:cs="Times New Roman"/>
                <w:b/>
                <w:bCs/>
                <w:color w:val="000000"/>
                <w:sz w:val="20"/>
                <w:szCs w:val="20"/>
                <w:lang w:eastAsia="ru-RU"/>
              </w:rPr>
              <w:t>.г</w:t>
            </w:r>
            <w:proofErr w:type="gramEnd"/>
            <w:r w:rsidR="00626DE4" w:rsidRPr="00626DE4">
              <w:rPr>
                <w:rFonts w:ascii="Times New Roman" w:eastAsia="Times New Roman" w:hAnsi="Times New Roman" w:cs="Times New Roman"/>
                <w:b/>
                <w:bCs/>
                <w:color w:val="000000"/>
                <w:sz w:val="20"/>
                <w:szCs w:val="20"/>
                <w:lang w:eastAsia="ru-RU"/>
              </w:rPr>
              <w:t>енеральн</w:t>
            </w:r>
            <w:r>
              <w:rPr>
                <w:rFonts w:ascii="Times New Roman" w:eastAsia="Times New Roman" w:hAnsi="Times New Roman" w:cs="Times New Roman"/>
                <w:b/>
                <w:bCs/>
                <w:color w:val="000000"/>
                <w:sz w:val="20"/>
                <w:szCs w:val="20"/>
                <w:lang w:eastAsia="ru-RU"/>
              </w:rPr>
              <w:t>ого</w:t>
            </w:r>
            <w:proofErr w:type="spellEnd"/>
            <w:r w:rsidR="00626DE4" w:rsidRPr="00626DE4">
              <w:rPr>
                <w:rFonts w:ascii="Times New Roman" w:eastAsia="Times New Roman" w:hAnsi="Times New Roman" w:cs="Times New Roman"/>
                <w:b/>
                <w:bCs/>
                <w:color w:val="000000"/>
                <w:sz w:val="20"/>
                <w:szCs w:val="20"/>
                <w:lang w:eastAsia="ru-RU"/>
              </w:rPr>
              <w:t xml:space="preserve"> директор</w:t>
            </w:r>
            <w:r>
              <w:rPr>
                <w:rFonts w:ascii="Times New Roman" w:eastAsia="Times New Roman" w:hAnsi="Times New Roman" w:cs="Times New Roman"/>
                <w:b/>
                <w:bCs/>
                <w:color w:val="000000"/>
                <w:sz w:val="20"/>
                <w:szCs w:val="20"/>
                <w:lang w:eastAsia="ru-RU"/>
              </w:rPr>
              <w:t>а</w:t>
            </w:r>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r w:rsidRPr="00626DE4">
              <w:rPr>
                <w:rFonts w:ascii="Times New Roman" w:eastAsia="Times New Roman" w:hAnsi="Times New Roman" w:cs="Times New Roman"/>
                <w:b/>
                <w:bCs/>
                <w:color w:val="000000"/>
                <w:sz w:val="20"/>
                <w:szCs w:val="20"/>
                <w:lang w:eastAsia="ru-RU"/>
              </w:rPr>
              <w:t>_________________ /</w:t>
            </w:r>
            <w:proofErr w:type="spellStart"/>
            <w:r w:rsidR="00CA46F8">
              <w:rPr>
                <w:rFonts w:ascii="Times New Roman" w:eastAsia="Times New Roman" w:hAnsi="Times New Roman" w:cs="Times New Roman"/>
                <w:b/>
                <w:bCs/>
                <w:color w:val="000000"/>
                <w:sz w:val="20"/>
                <w:szCs w:val="20"/>
                <w:lang w:eastAsia="ru-RU"/>
              </w:rPr>
              <w:t>А.В.Дементьев</w:t>
            </w:r>
            <w:proofErr w:type="spellEnd"/>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p>
          <w:p w:rsidR="00626DE4" w:rsidRPr="00626DE4" w:rsidRDefault="00626DE4" w:rsidP="00626DE4">
            <w:pPr>
              <w:spacing w:after="0" w:line="240" w:lineRule="auto"/>
              <w:ind w:firstLine="176"/>
              <w:rPr>
                <w:rFonts w:ascii="Times New Roman" w:eastAsia="Times New Roman" w:hAnsi="Times New Roman" w:cs="Times New Roman"/>
                <w:b/>
                <w:bCs/>
                <w:color w:val="000000"/>
                <w:sz w:val="20"/>
                <w:szCs w:val="20"/>
                <w:lang w:eastAsia="ru-RU"/>
              </w:rPr>
            </w:pPr>
          </w:p>
        </w:tc>
        <w:tc>
          <w:tcPr>
            <w:tcW w:w="5160" w:type="dxa"/>
          </w:tcPr>
          <w:p w:rsidR="00626DE4" w:rsidRPr="00626DE4" w:rsidRDefault="00626DE4" w:rsidP="00626DE4">
            <w:pPr>
              <w:spacing w:after="0" w:line="240" w:lineRule="auto"/>
              <w:rPr>
                <w:rFonts w:ascii="Times New Roman" w:eastAsia="Times New Roman" w:hAnsi="Times New Roman" w:cs="Times New Roman"/>
                <w:b/>
                <w:sz w:val="20"/>
                <w:szCs w:val="20"/>
                <w:lang w:eastAsia="ru-RU"/>
              </w:rPr>
            </w:pPr>
            <w:r w:rsidRPr="00626DE4">
              <w:rPr>
                <w:rFonts w:ascii="Times New Roman" w:eastAsia="Times New Roman" w:hAnsi="Times New Roman" w:cs="Times New Roman"/>
                <w:b/>
                <w:sz w:val="20"/>
                <w:szCs w:val="20"/>
                <w:lang w:eastAsia="ru-RU"/>
              </w:rPr>
              <w:lastRenderedPageBreak/>
              <w:t>Исполнитель:</w:t>
            </w:r>
          </w:p>
          <w:p w:rsidR="00626DE4" w:rsidRPr="00626DE4" w:rsidRDefault="009D013D" w:rsidP="00626DE4">
            <w:pPr>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Генеральный </w:t>
            </w:r>
            <w:r w:rsidR="005D3C89">
              <w:rPr>
                <w:rFonts w:ascii="Times New Roman" w:eastAsia="Times New Roman" w:hAnsi="Times New Roman" w:cs="Times New Roman"/>
                <w:b/>
                <w:sz w:val="20"/>
                <w:szCs w:val="20"/>
                <w:lang w:eastAsia="ru-RU"/>
              </w:rPr>
              <w:t xml:space="preserve"> директор</w:t>
            </w:r>
            <w:r>
              <w:rPr>
                <w:rFonts w:ascii="Times New Roman" w:eastAsia="Times New Roman" w:hAnsi="Times New Roman" w:cs="Times New Roman"/>
                <w:b/>
                <w:sz w:val="20"/>
                <w:szCs w:val="20"/>
                <w:lang w:eastAsia="ru-RU"/>
              </w:rPr>
              <w:t xml:space="preserve"> ООО </w:t>
            </w: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r w:rsidRPr="00626DE4">
              <w:rPr>
                <w:rFonts w:ascii="Times New Roman" w:eastAsia="Times New Roman" w:hAnsi="Times New Roman" w:cs="Times New Roman"/>
                <w:b/>
                <w:sz w:val="20"/>
                <w:szCs w:val="20"/>
                <w:lang w:eastAsia="ru-RU"/>
              </w:rPr>
              <w:t>____________________/</w:t>
            </w:r>
          </w:p>
          <w:p w:rsidR="00626DE4" w:rsidRPr="00626DE4" w:rsidRDefault="00626DE4" w:rsidP="00626DE4">
            <w:pPr>
              <w:spacing w:after="0" w:line="240" w:lineRule="auto"/>
              <w:rPr>
                <w:rFonts w:ascii="Times New Roman" w:eastAsia="Times New Roman" w:hAnsi="Times New Roman" w:cs="Times New Roman"/>
                <w:b/>
                <w:sz w:val="20"/>
                <w:szCs w:val="20"/>
                <w:lang w:eastAsia="ru-RU"/>
              </w:rPr>
            </w:pPr>
          </w:p>
          <w:p w:rsidR="00626DE4" w:rsidRPr="00626DE4" w:rsidRDefault="00626DE4" w:rsidP="00626DE4">
            <w:pPr>
              <w:spacing w:after="0" w:line="240" w:lineRule="auto"/>
              <w:rPr>
                <w:rFonts w:ascii="Times New Roman" w:eastAsia="Times New Roman" w:hAnsi="Times New Roman" w:cs="Times New Roman"/>
                <w:sz w:val="20"/>
                <w:szCs w:val="20"/>
                <w:lang w:eastAsia="ru-RU"/>
              </w:rPr>
            </w:pPr>
          </w:p>
        </w:tc>
      </w:tr>
    </w:tbl>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sidRPr="00626DE4">
        <w:rPr>
          <w:rFonts w:ascii="Times New Roman" w:eastAsia="Times New Roman" w:hAnsi="Times New Roman" w:cs="Times New Roman"/>
          <w:bCs/>
          <w:sz w:val="20"/>
          <w:szCs w:val="20"/>
          <w:lang w:eastAsia="ru-RU"/>
        </w:rPr>
        <w:t>Приложение 1 к договору</w:t>
      </w:r>
    </w:p>
    <w:p w:rsidR="005D3C89" w:rsidRDefault="005D3C89" w:rsidP="005D3C89">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о</w:t>
      </w:r>
      <w:r w:rsidR="00626DE4" w:rsidRPr="00626DE4">
        <w:rPr>
          <w:rFonts w:ascii="Times New Roman" w:eastAsia="Times New Roman" w:hAnsi="Times New Roman" w:cs="Times New Roman"/>
          <w:bCs/>
          <w:sz w:val="20"/>
          <w:szCs w:val="20"/>
          <w:lang w:eastAsia="ru-RU"/>
        </w:rPr>
        <w:t xml:space="preserve">т </w:t>
      </w:r>
      <w:r w:rsidR="00FE44AB">
        <w:rPr>
          <w:rFonts w:ascii="Times New Roman" w:eastAsia="Times New Roman" w:hAnsi="Times New Roman" w:cs="Times New Roman"/>
          <w:bCs/>
          <w:sz w:val="20"/>
          <w:szCs w:val="20"/>
          <w:lang w:eastAsia="ru-RU"/>
        </w:rPr>
        <w:t>_____________</w:t>
      </w:r>
      <w:r>
        <w:rPr>
          <w:rFonts w:ascii="Times New Roman" w:eastAsia="Times New Roman" w:hAnsi="Times New Roman" w:cs="Times New Roman"/>
          <w:bCs/>
          <w:sz w:val="20"/>
          <w:szCs w:val="20"/>
          <w:lang w:eastAsia="ru-RU"/>
        </w:rPr>
        <w:t xml:space="preserve">№ </w:t>
      </w:r>
      <w:r w:rsidR="00FE44AB">
        <w:rPr>
          <w:rFonts w:ascii="Times New Roman" w:eastAsia="Times New Roman" w:hAnsi="Times New Roman" w:cs="Times New Roman"/>
          <w:bCs/>
          <w:sz w:val="20"/>
          <w:szCs w:val="20"/>
          <w:lang w:eastAsia="ru-RU"/>
        </w:rPr>
        <w:t>______</w:t>
      </w:r>
    </w:p>
    <w:p w:rsidR="005D3C89" w:rsidRDefault="005D3C89" w:rsidP="005D3C89">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p>
    <w:p w:rsidR="00626DE4" w:rsidRPr="00626DE4" w:rsidRDefault="005D3C89" w:rsidP="005D3C89">
      <w:pPr>
        <w:autoSpaceDE w:val="0"/>
        <w:autoSpaceDN w:val="0"/>
        <w:adjustRightInd w:val="0"/>
        <w:spacing w:before="53" w:after="0" w:line="240" w:lineRule="auto"/>
        <w:jc w:val="center"/>
        <w:rPr>
          <w:rFonts w:ascii="Times New Roman" w:eastAsia="Times New Roman" w:hAnsi="Times New Roman" w:cs="Times New Roman"/>
          <w:b/>
          <w:bCs/>
          <w:lang w:eastAsia="ru-RU"/>
        </w:rPr>
      </w:pPr>
      <w:r w:rsidRPr="005D3C89">
        <w:rPr>
          <w:rFonts w:ascii="Times New Roman" w:eastAsia="Times New Roman" w:hAnsi="Times New Roman" w:cs="Times New Roman"/>
          <w:b/>
          <w:bCs/>
          <w:lang w:eastAsia="ru-RU"/>
        </w:rPr>
        <w:t>Пе</w:t>
      </w:r>
      <w:r w:rsidR="00626DE4" w:rsidRPr="00626DE4">
        <w:rPr>
          <w:rFonts w:ascii="Times New Roman" w:eastAsia="Times New Roman" w:hAnsi="Times New Roman" w:cs="Times New Roman"/>
          <w:b/>
          <w:bCs/>
          <w:lang w:eastAsia="ru-RU"/>
        </w:rPr>
        <w:t>речень</w:t>
      </w:r>
    </w:p>
    <w:p w:rsidR="00626DE4" w:rsidRPr="00626DE4" w:rsidRDefault="00626DE4" w:rsidP="00626DE4">
      <w:pPr>
        <w:autoSpaceDE w:val="0"/>
        <w:autoSpaceDN w:val="0"/>
        <w:adjustRightInd w:val="0"/>
        <w:spacing w:before="19" w:after="0" w:line="240" w:lineRule="auto"/>
        <w:ind w:left="1570"/>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объектов, сдаваемых на охранно-пожарную сигнализацию</w:t>
      </w:r>
    </w:p>
    <w:p w:rsidR="00626DE4" w:rsidRPr="00626DE4" w:rsidRDefault="00626DE4" w:rsidP="00626DE4">
      <w:pPr>
        <w:spacing w:after="634" w:line="1" w:lineRule="exact"/>
        <w:rPr>
          <w:rFonts w:ascii="Times New Roman" w:eastAsia="Times New Roman" w:hAnsi="Times New Roman" w:cs="Times New Roman"/>
          <w:sz w:val="2"/>
          <w:szCs w:val="2"/>
          <w:lang w:eastAsia="ru-RU"/>
        </w:rPr>
      </w:pPr>
    </w:p>
    <w:tbl>
      <w:tblPr>
        <w:tblW w:w="9781" w:type="dxa"/>
        <w:tblInd w:w="40" w:type="dxa"/>
        <w:tblLayout w:type="fixed"/>
        <w:tblCellMar>
          <w:left w:w="40" w:type="dxa"/>
          <w:right w:w="40" w:type="dxa"/>
        </w:tblCellMar>
        <w:tblLook w:val="0000" w:firstRow="0" w:lastRow="0" w:firstColumn="0" w:lastColumn="0" w:noHBand="0" w:noVBand="0"/>
      </w:tblPr>
      <w:tblGrid>
        <w:gridCol w:w="1012"/>
        <w:gridCol w:w="4474"/>
        <w:gridCol w:w="1836"/>
        <w:gridCol w:w="2459"/>
      </w:tblGrid>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Arial" w:eastAsia="Times New Roman" w:hAnsi="Arial" w:cs="Arial"/>
                <w:sz w:val="26"/>
                <w:szCs w:val="26"/>
                <w:lang w:eastAsia="ru-RU"/>
              </w:rPr>
            </w:pPr>
            <w:r w:rsidRPr="00626DE4">
              <w:rPr>
                <w:rFonts w:ascii="Arial" w:eastAsia="Times New Roman" w:hAnsi="Arial" w:cs="Arial"/>
                <w:sz w:val="26"/>
                <w:szCs w:val="26"/>
                <w:lang w:eastAsia="ru-RU"/>
              </w:rPr>
              <w:t>№</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874"/>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Наименование объекта</w:t>
            </w:r>
          </w:p>
        </w:tc>
        <w:tc>
          <w:tcPr>
            <w:tcW w:w="183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Режим охраны</w:t>
            </w:r>
          </w:p>
        </w:tc>
        <w:tc>
          <w:tcPr>
            <w:tcW w:w="2459"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Примечание</w:t>
            </w:r>
          </w:p>
        </w:tc>
      </w:tr>
      <w:tr w:rsidR="00626DE4" w:rsidRPr="00626DE4" w:rsidTr="001E05E0">
        <w:tc>
          <w:tcPr>
            <w:tcW w:w="9781" w:type="dxa"/>
            <w:gridSpan w:val="4"/>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2107"/>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 xml:space="preserve">1. База </w:t>
            </w:r>
            <w:proofErr w:type="spellStart"/>
            <w:r w:rsidRPr="00626DE4">
              <w:rPr>
                <w:rFonts w:ascii="Times New Roman" w:eastAsia="Times New Roman" w:hAnsi="Times New Roman" w:cs="Times New Roman"/>
                <w:b/>
                <w:bCs/>
                <w:lang w:eastAsia="ru-RU"/>
              </w:rPr>
              <w:t>Елабужского</w:t>
            </w:r>
            <w:proofErr w:type="spellEnd"/>
            <w:r w:rsidRPr="00626DE4">
              <w:rPr>
                <w:rFonts w:ascii="Times New Roman" w:eastAsia="Times New Roman" w:hAnsi="Times New Roman" w:cs="Times New Roman"/>
                <w:b/>
                <w:bCs/>
                <w:lang w:eastAsia="ru-RU"/>
              </w:rPr>
              <w:t xml:space="preserve"> предприятия тепловых сетей</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1.1.</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1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дежурного слесаря</w:t>
            </w:r>
          </w:p>
        </w:tc>
        <w:tc>
          <w:tcPr>
            <w:tcW w:w="1836"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пожарная</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Бытовка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сигнализация -</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Коридор 1 этажа</w:t>
            </w:r>
          </w:p>
        </w:tc>
        <w:tc>
          <w:tcPr>
            <w:tcW w:w="1836"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b/>
                <w:bCs/>
                <w:lang w:eastAsia="ru-RU"/>
              </w:rPr>
              <w:t>1</w:t>
            </w:r>
            <w:r w:rsidRPr="00626DE4">
              <w:rPr>
                <w:rFonts w:ascii="Times New Roman" w:eastAsia="Times New Roman" w:hAnsi="Times New Roman" w:cs="Times New Roman"/>
                <w:lang w:eastAsia="ru-RU"/>
              </w:rPr>
              <w:t>.2.</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2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электрика и энергетика</w:t>
            </w:r>
          </w:p>
        </w:tc>
        <w:tc>
          <w:tcPr>
            <w:tcW w:w="1836"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Спортивный зал</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РСУ</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1.2.4.</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5D3C89">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АХ</w:t>
            </w:r>
            <w:r w:rsidR="005D3C89">
              <w:rPr>
                <w:rFonts w:ascii="Times New Roman" w:eastAsia="Times New Roman" w:hAnsi="Times New Roman" w:cs="Times New Roman"/>
                <w:lang w:eastAsia="ru-RU"/>
              </w:rPr>
              <w:t>О</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1.2.5.</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мастеров тепловых сетей</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1.2.6.</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Химическая лаборатория</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 16.00 до 7.00,</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пожарная</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1.2.7.</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СТС</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в выходные и</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сигнализация -</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1.2.8.</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службы КИП</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праздничные</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1.2.9.</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Химическая лаборатория - весовая</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дни -</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1.2.10.</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КИП</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хим. лаборатории</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Кабинеты подрядчика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мастеров КИП и СТС</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1.2.14.</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Кабинеты дежурных слесарей</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1.2.15.</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мастера по ремонту</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1.2.16.</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службы котельной</w:t>
            </w:r>
          </w:p>
        </w:tc>
        <w:tc>
          <w:tcPr>
            <w:tcW w:w="1836"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1.2.17.</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Коридор 2 этажа</w:t>
            </w:r>
          </w:p>
        </w:tc>
        <w:tc>
          <w:tcPr>
            <w:tcW w:w="183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ind w:left="11"/>
              <w:jc w:val="both"/>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пожарная сигнализация </w:t>
            </w:r>
            <w:proofErr w:type="gramStart"/>
            <w:r w:rsidRPr="00626DE4">
              <w:rPr>
                <w:rFonts w:ascii="Times New Roman" w:eastAsia="Times New Roman" w:hAnsi="Times New Roman" w:cs="Times New Roman"/>
                <w:lang w:eastAsia="ru-RU"/>
              </w:rPr>
              <w:t>-к</w:t>
            </w:r>
            <w:proofErr w:type="gramEnd"/>
            <w:r w:rsidRPr="00626DE4">
              <w:rPr>
                <w:rFonts w:ascii="Times New Roman" w:eastAsia="Times New Roman" w:hAnsi="Times New Roman" w:cs="Times New Roman"/>
                <w:lang w:eastAsia="ru-RU"/>
              </w:rPr>
              <w:t>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1.3</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3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планово-технического отдела</w:t>
            </w:r>
          </w:p>
        </w:tc>
        <w:tc>
          <w:tcPr>
            <w:tcW w:w="1836"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ПТО</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отдела ОТ и ПБ</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1.3.4.</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программиста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 16.00 до 7.00,</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пожарная</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1.3.5,</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бухгалтери</w:t>
            </w:r>
            <w:proofErr w:type="gramStart"/>
            <w:r w:rsidRPr="00626DE4">
              <w:rPr>
                <w:rFonts w:ascii="Times New Roman" w:eastAsia="Times New Roman" w:hAnsi="Times New Roman" w:cs="Times New Roman"/>
                <w:lang w:eastAsia="ru-RU"/>
              </w:rPr>
              <w:t>и</w:t>
            </w:r>
            <w:r w:rsidR="00EA2163">
              <w:rPr>
                <w:rFonts w:ascii="Times New Roman" w:eastAsia="Times New Roman" w:hAnsi="Times New Roman" w:cs="Times New Roman"/>
                <w:lang w:eastAsia="ru-RU"/>
              </w:rPr>
              <w:t>(</w:t>
            </w:r>
            <w:proofErr w:type="gramEnd"/>
            <w:r w:rsidR="00EA2163">
              <w:rPr>
                <w:rFonts w:ascii="Times New Roman" w:eastAsia="Times New Roman" w:hAnsi="Times New Roman" w:cs="Times New Roman"/>
                <w:lang w:eastAsia="ru-RU"/>
              </w:rPr>
              <w:t>охранная сигнализация)</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в выходные и</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сигнализация -</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1.3.6.</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делопроизводства (архива)</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праздничные</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1.3.7.</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ГО и ЧС</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дни -</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1.3.8.</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расчетно-кассовой бухгалтерии</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круглосуточно</w:t>
            </w: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1.3.9</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службы безопасности</w:t>
            </w:r>
          </w:p>
        </w:tc>
        <w:tc>
          <w:tcPr>
            <w:tcW w:w="1836"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nil"/>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lastRenderedPageBreak/>
              <w:t>1.3.10.</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Учебный класс</w:t>
            </w:r>
          </w:p>
        </w:tc>
        <w:tc>
          <w:tcPr>
            <w:tcW w:w="1836"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nil"/>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1.3.11.</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Коридор 3 этажа</w:t>
            </w:r>
          </w:p>
        </w:tc>
        <w:tc>
          <w:tcPr>
            <w:tcW w:w="1836"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8" w:lineRule="exact"/>
              <w:ind w:firstLine="9"/>
              <w:jc w:val="both"/>
              <w:rPr>
                <w:rFonts w:ascii="Times New Roman" w:eastAsia="Times New Roman" w:hAnsi="Times New Roman" w:cs="Times New Roman"/>
                <w:sz w:val="20"/>
                <w:szCs w:val="20"/>
                <w:lang w:eastAsia="ru-RU"/>
              </w:rPr>
            </w:pPr>
            <w:r w:rsidRPr="00626DE4">
              <w:rPr>
                <w:rFonts w:ascii="Times New Roman" w:eastAsia="Times New Roman" w:hAnsi="Times New Roman" w:cs="Times New Roman"/>
                <w:sz w:val="20"/>
                <w:szCs w:val="20"/>
                <w:lang w:eastAsia="ru-RU"/>
              </w:rPr>
              <w:t xml:space="preserve">пожарная сигнализация </w:t>
            </w:r>
            <w:proofErr w:type="gramStart"/>
            <w:r w:rsidRPr="00626DE4">
              <w:rPr>
                <w:rFonts w:ascii="Times New Roman" w:eastAsia="Times New Roman" w:hAnsi="Times New Roman" w:cs="Times New Roman"/>
                <w:sz w:val="20"/>
                <w:szCs w:val="20"/>
                <w:lang w:eastAsia="ru-RU"/>
              </w:rPr>
              <w:t>-к</w:t>
            </w:r>
            <w:proofErr w:type="gramEnd"/>
            <w:r w:rsidRPr="00626DE4">
              <w:rPr>
                <w:rFonts w:ascii="Times New Roman" w:eastAsia="Times New Roman" w:hAnsi="Times New Roman" w:cs="Times New Roman"/>
                <w:sz w:val="20"/>
                <w:szCs w:val="20"/>
                <w:lang w:eastAsia="ru-RU"/>
              </w:rPr>
              <w:t>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b/>
                <w:bCs/>
                <w:lang w:eastAsia="ru-RU"/>
              </w:rPr>
              <w:t>1</w:t>
            </w:r>
            <w:r w:rsidRPr="00626DE4">
              <w:rPr>
                <w:rFonts w:ascii="Times New Roman" w:eastAsia="Times New Roman" w:hAnsi="Times New Roman" w:cs="Times New Roman"/>
                <w:lang w:eastAsia="ru-RU"/>
              </w:rPr>
              <w:t>.4</w:t>
            </w:r>
          </w:p>
        </w:tc>
        <w:tc>
          <w:tcPr>
            <w:tcW w:w="8769" w:type="dxa"/>
            <w:gridSpan w:val="3"/>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lang w:eastAsia="ru-RU"/>
              </w:rPr>
              <w:t xml:space="preserve">4 </w:t>
            </w:r>
            <w:r w:rsidRPr="00626DE4">
              <w:rPr>
                <w:rFonts w:ascii="Times New Roman" w:eastAsia="Times New Roman" w:hAnsi="Times New Roman" w:cs="Times New Roman"/>
                <w:b/>
                <w:bCs/>
                <w:lang w:eastAsia="ru-RU"/>
              </w:rPr>
              <w:t>этаж АБК</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генерального директора</w:t>
            </w:r>
          </w:p>
        </w:tc>
        <w:tc>
          <w:tcPr>
            <w:tcW w:w="1836" w:type="dxa"/>
            <w:vMerge w:val="restart"/>
            <w:tcBorders>
              <w:top w:val="single" w:sz="4"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74" w:lineRule="exact"/>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 16.00 до 7.00, в выходные и праздничные дни - круглосуточно</w:t>
            </w:r>
          </w:p>
        </w:tc>
        <w:tc>
          <w:tcPr>
            <w:tcW w:w="2459" w:type="dxa"/>
            <w:vMerge w:val="restart"/>
            <w:tcBorders>
              <w:top w:val="single" w:sz="4"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78" w:lineRule="exact"/>
              <w:ind w:left="259" w:firstLine="269"/>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пожарная сигнализация </w:t>
            </w:r>
            <w:proofErr w:type="gramStart"/>
            <w:r w:rsidRPr="00626DE4">
              <w:rPr>
                <w:rFonts w:ascii="Times New Roman" w:eastAsia="Times New Roman" w:hAnsi="Times New Roman" w:cs="Times New Roman"/>
                <w:lang w:eastAsia="ru-RU"/>
              </w:rPr>
              <w:t>-к</w:t>
            </w:r>
            <w:proofErr w:type="gramEnd"/>
            <w:r w:rsidRPr="00626DE4">
              <w:rPr>
                <w:rFonts w:ascii="Times New Roman" w:eastAsia="Times New Roman" w:hAnsi="Times New Roman" w:cs="Times New Roman"/>
                <w:lang w:eastAsia="ru-RU"/>
              </w:rPr>
              <w:t>руглосуточно</w:t>
            </w: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1.4.2.</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зам. генерального директора</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1.4.3.</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Приемная</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1.4.4.</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5D3C89">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Кабинет </w:t>
            </w:r>
            <w:r w:rsidR="005D3C89">
              <w:rPr>
                <w:rFonts w:ascii="Times New Roman" w:eastAsia="Times New Roman" w:hAnsi="Times New Roman" w:cs="Times New Roman"/>
                <w:lang w:eastAsia="ru-RU"/>
              </w:rPr>
              <w:t xml:space="preserve">исполнительного </w:t>
            </w:r>
            <w:r w:rsidRPr="00626DE4">
              <w:rPr>
                <w:rFonts w:ascii="Times New Roman" w:eastAsia="Times New Roman" w:hAnsi="Times New Roman" w:cs="Times New Roman"/>
                <w:lang w:eastAsia="ru-RU"/>
              </w:rPr>
              <w:t>директора</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1.4.5.</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Актовый зал</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1.4.6.</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юриста</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1.4.7.</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начальника ОС</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1.4.8.</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Абонентский отдел</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1.4.9.</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Кабинет зам. директора по </w:t>
            </w:r>
            <w:proofErr w:type="spellStart"/>
            <w:r w:rsidRPr="00626DE4">
              <w:rPr>
                <w:rFonts w:ascii="Times New Roman" w:eastAsia="Times New Roman" w:hAnsi="Times New Roman" w:cs="Times New Roman"/>
                <w:lang w:eastAsia="ru-RU"/>
              </w:rPr>
              <w:t>ФиЭ</w:t>
            </w:r>
            <w:proofErr w:type="spellEnd"/>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1.4.10.</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отдела кадров</w:t>
            </w:r>
          </w:p>
        </w:tc>
        <w:tc>
          <w:tcPr>
            <w:tcW w:w="1836" w:type="dxa"/>
            <w:vMerge w:val="restart"/>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vMerge w:val="restart"/>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1.4.11.</w:t>
            </w:r>
          </w:p>
        </w:tc>
        <w:tc>
          <w:tcPr>
            <w:tcW w:w="4474" w:type="dxa"/>
            <w:tcBorders>
              <w:top w:val="single" w:sz="6" w:space="0" w:color="auto"/>
              <w:left w:val="single" w:sz="6" w:space="0" w:color="auto"/>
              <w:bottom w:val="single" w:sz="6"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планово-экономического отдела</w:t>
            </w:r>
          </w:p>
        </w:tc>
        <w:tc>
          <w:tcPr>
            <w:tcW w:w="1836" w:type="dxa"/>
            <w:tcBorders>
              <w:top w:val="single" w:sz="6" w:space="0" w:color="auto"/>
              <w:left w:val="single" w:sz="4"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c>
          <w:tcPr>
            <w:tcW w:w="2459" w:type="dxa"/>
            <w:tcBorders>
              <w:top w:val="single" w:sz="6" w:space="0" w:color="auto"/>
              <w:left w:val="single" w:sz="6" w:space="0" w:color="auto"/>
              <w:bottom w:val="single" w:sz="4" w:space="0" w:color="auto"/>
              <w:right w:val="single" w:sz="4"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1.4.12.</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директора</w:t>
            </w:r>
          </w:p>
        </w:tc>
        <w:tc>
          <w:tcPr>
            <w:tcW w:w="1836" w:type="dxa"/>
            <w:tcBorders>
              <w:top w:val="single" w:sz="4" w:space="0" w:color="auto"/>
              <w:left w:val="single" w:sz="6"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4" w:space="0" w:color="auto"/>
              <w:left w:val="single" w:sz="6" w:space="0" w:color="auto"/>
              <w:bottom w:val="single" w:sz="4" w:space="0" w:color="auto"/>
              <w:right w:val="single" w:sz="6" w:space="0" w:color="auto"/>
            </w:tcBorders>
          </w:tcPr>
          <w:p w:rsidR="00626DE4" w:rsidRPr="00626DE4" w:rsidRDefault="00626DE4" w:rsidP="00626DE4">
            <w:pPr>
              <w:autoSpaceDE w:val="0"/>
              <w:autoSpaceDN w:val="0"/>
              <w:adjustRightInd w:val="0"/>
              <w:spacing w:after="0" w:line="274" w:lineRule="exact"/>
              <w:ind w:left="254" w:firstLine="259"/>
              <w:rPr>
                <w:rFonts w:ascii="Times New Roman" w:eastAsia="Times New Roman" w:hAnsi="Times New Roman" w:cs="Times New Roman"/>
                <w:lang w:eastAsia="ru-RU"/>
              </w:rPr>
            </w:pPr>
          </w:p>
        </w:tc>
      </w:tr>
      <w:tr w:rsidR="00626DE4" w:rsidRPr="00626DE4" w:rsidTr="001E05E0">
        <w:tc>
          <w:tcPr>
            <w:tcW w:w="1012"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1.4.13.</w:t>
            </w:r>
          </w:p>
        </w:tc>
        <w:tc>
          <w:tcPr>
            <w:tcW w:w="4474" w:type="dxa"/>
            <w:tcBorders>
              <w:top w:val="single" w:sz="6"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Кабинет УПТК</w:t>
            </w:r>
          </w:p>
        </w:tc>
        <w:tc>
          <w:tcPr>
            <w:tcW w:w="1836" w:type="dxa"/>
            <w:tcBorders>
              <w:top w:val="single" w:sz="4"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6" w:lineRule="exact"/>
              <w:rPr>
                <w:rFonts w:ascii="Times New Roman" w:eastAsia="Times New Roman" w:hAnsi="Times New Roman" w:cs="Times New Roman"/>
                <w:sz w:val="24"/>
                <w:szCs w:val="24"/>
                <w:lang w:eastAsia="ru-RU"/>
              </w:rPr>
            </w:pPr>
          </w:p>
        </w:tc>
        <w:tc>
          <w:tcPr>
            <w:tcW w:w="2459" w:type="dxa"/>
            <w:tcBorders>
              <w:top w:val="single" w:sz="4" w:space="0" w:color="auto"/>
              <w:left w:val="single" w:sz="6" w:space="0" w:color="auto"/>
              <w:bottom w:val="single" w:sz="6" w:space="0" w:color="auto"/>
              <w:right w:val="single" w:sz="6" w:space="0" w:color="auto"/>
            </w:tcBorders>
          </w:tcPr>
          <w:p w:rsidR="00626DE4" w:rsidRPr="00626DE4" w:rsidRDefault="00626DE4" w:rsidP="00626DE4">
            <w:pPr>
              <w:autoSpaceDE w:val="0"/>
              <w:autoSpaceDN w:val="0"/>
              <w:adjustRightInd w:val="0"/>
              <w:spacing w:after="0" w:line="274" w:lineRule="exact"/>
              <w:ind w:left="254" w:firstLine="259"/>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пожарная </w:t>
            </w:r>
          </w:p>
          <w:p w:rsidR="00626DE4" w:rsidRPr="00626DE4" w:rsidRDefault="00626DE4" w:rsidP="00626DE4">
            <w:pPr>
              <w:autoSpaceDE w:val="0"/>
              <w:autoSpaceDN w:val="0"/>
              <w:adjustRightInd w:val="0"/>
              <w:spacing w:after="0" w:line="274" w:lineRule="exact"/>
              <w:ind w:left="254" w:firstLine="259"/>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сигнализация </w:t>
            </w:r>
            <w:proofErr w:type="gramStart"/>
            <w:r w:rsidRPr="00626DE4">
              <w:rPr>
                <w:rFonts w:ascii="Times New Roman" w:eastAsia="Times New Roman" w:hAnsi="Times New Roman" w:cs="Times New Roman"/>
                <w:lang w:eastAsia="ru-RU"/>
              </w:rPr>
              <w:t>-к</w:t>
            </w:r>
            <w:proofErr w:type="gramEnd"/>
            <w:r w:rsidRPr="00626DE4">
              <w:rPr>
                <w:rFonts w:ascii="Times New Roman" w:eastAsia="Times New Roman" w:hAnsi="Times New Roman" w:cs="Times New Roman"/>
                <w:lang w:eastAsia="ru-RU"/>
              </w:rPr>
              <w:t>руглосуточно</w:t>
            </w:r>
          </w:p>
        </w:tc>
      </w:tr>
    </w:tbl>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tbl>
      <w:tblPr>
        <w:tblW w:w="0" w:type="auto"/>
        <w:tblLook w:val="04A0" w:firstRow="1" w:lastRow="0" w:firstColumn="1" w:lastColumn="0" w:noHBand="0" w:noVBand="1"/>
      </w:tblPr>
      <w:tblGrid>
        <w:gridCol w:w="4843"/>
        <w:gridCol w:w="4844"/>
      </w:tblGrid>
      <w:tr w:rsidR="00626DE4" w:rsidRPr="00626DE4" w:rsidTr="001E05E0">
        <w:tc>
          <w:tcPr>
            <w:tcW w:w="4843" w:type="dxa"/>
            <w:shd w:val="clear" w:color="auto" w:fill="auto"/>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Заказчик:</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ОАО «</w:t>
            </w:r>
            <w:proofErr w:type="spellStart"/>
            <w:r w:rsidRPr="00626DE4">
              <w:rPr>
                <w:rFonts w:ascii="Times New Roman" w:eastAsia="Times New Roman" w:hAnsi="Times New Roman" w:cs="Times New Roman"/>
                <w:b/>
                <w:bCs/>
                <w:lang w:eastAsia="ru-RU"/>
              </w:rPr>
              <w:t>Елабужское</w:t>
            </w:r>
            <w:proofErr w:type="spellEnd"/>
            <w:r w:rsidRPr="00626DE4">
              <w:rPr>
                <w:rFonts w:ascii="Times New Roman" w:eastAsia="Times New Roman" w:hAnsi="Times New Roman" w:cs="Times New Roman"/>
                <w:b/>
                <w:bCs/>
                <w:lang w:eastAsia="ru-RU"/>
              </w:rPr>
              <w:t xml:space="preserve"> ПТС»</w:t>
            </w:r>
          </w:p>
          <w:p w:rsidR="00626DE4" w:rsidRPr="00626DE4" w:rsidRDefault="00CA46F8" w:rsidP="00626DE4">
            <w:pPr>
              <w:autoSpaceDE w:val="0"/>
              <w:autoSpaceDN w:val="0"/>
              <w:adjustRightInd w:val="0"/>
              <w:spacing w:before="29"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И.о</w:t>
            </w:r>
            <w:proofErr w:type="gramStart"/>
            <w:r>
              <w:rPr>
                <w:rFonts w:ascii="Times New Roman" w:eastAsia="Times New Roman" w:hAnsi="Times New Roman" w:cs="Times New Roman"/>
                <w:lang w:eastAsia="ru-RU"/>
              </w:rPr>
              <w:t>.г</w:t>
            </w:r>
            <w:proofErr w:type="gramEnd"/>
            <w:r w:rsidR="00626DE4" w:rsidRPr="00626DE4">
              <w:rPr>
                <w:rFonts w:ascii="Times New Roman" w:eastAsia="Times New Roman" w:hAnsi="Times New Roman" w:cs="Times New Roman"/>
                <w:lang w:eastAsia="ru-RU"/>
              </w:rPr>
              <w:t>енеральн</w:t>
            </w:r>
            <w:r>
              <w:rPr>
                <w:rFonts w:ascii="Times New Roman" w:eastAsia="Times New Roman" w:hAnsi="Times New Roman" w:cs="Times New Roman"/>
                <w:lang w:eastAsia="ru-RU"/>
              </w:rPr>
              <w:t>ого</w:t>
            </w:r>
            <w:proofErr w:type="spellEnd"/>
            <w:r w:rsidR="00626DE4" w:rsidRPr="00626DE4">
              <w:rPr>
                <w:rFonts w:ascii="Times New Roman" w:eastAsia="Times New Roman" w:hAnsi="Times New Roman" w:cs="Times New Roman"/>
                <w:lang w:eastAsia="ru-RU"/>
              </w:rPr>
              <w:t xml:space="preserve"> директор</w:t>
            </w:r>
            <w:r>
              <w:rPr>
                <w:rFonts w:ascii="Times New Roman" w:eastAsia="Times New Roman" w:hAnsi="Times New Roman" w:cs="Times New Roman"/>
                <w:lang w:eastAsia="ru-RU"/>
              </w:rPr>
              <w:t>а</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w:t>
            </w:r>
            <w:proofErr w:type="spellStart"/>
            <w:r w:rsidR="00CA46F8">
              <w:rPr>
                <w:rFonts w:ascii="Times New Roman" w:eastAsia="Times New Roman" w:hAnsi="Times New Roman" w:cs="Times New Roman"/>
                <w:b/>
                <w:bCs/>
                <w:lang w:eastAsia="ru-RU"/>
              </w:rPr>
              <w:t>А.В.Дементьев</w:t>
            </w:r>
            <w:proofErr w:type="spellEnd"/>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tc>
        <w:tc>
          <w:tcPr>
            <w:tcW w:w="4844" w:type="dxa"/>
            <w:shd w:val="clear" w:color="auto" w:fill="auto"/>
          </w:tcPr>
          <w:p w:rsidR="00626DE4" w:rsidRPr="00626DE4" w:rsidRDefault="00626DE4" w:rsidP="00626DE4">
            <w:pPr>
              <w:autoSpaceDE w:val="0"/>
              <w:autoSpaceDN w:val="0"/>
              <w:adjustRightInd w:val="0"/>
              <w:spacing w:before="10"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Исполнитель:</w:t>
            </w:r>
          </w:p>
          <w:p w:rsidR="00FE44AB" w:rsidRDefault="00FE44AB" w:rsidP="009D013D">
            <w:pPr>
              <w:autoSpaceDE w:val="0"/>
              <w:autoSpaceDN w:val="0"/>
              <w:adjustRightInd w:val="0"/>
              <w:spacing w:before="19" w:after="0" w:line="240" w:lineRule="auto"/>
              <w:jc w:val="both"/>
              <w:rPr>
                <w:rFonts w:ascii="Times New Roman" w:eastAsia="Times New Roman" w:hAnsi="Times New Roman" w:cs="Times New Roman"/>
                <w:b/>
                <w:bCs/>
                <w:lang w:eastAsia="ru-RU"/>
              </w:rPr>
            </w:pPr>
          </w:p>
          <w:p w:rsidR="00FE44AB" w:rsidRDefault="00FE44AB" w:rsidP="009D013D">
            <w:pPr>
              <w:autoSpaceDE w:val="0"/>
              <w:autoSpaceDN w:val="0"/>
              <w:adjustRightInd w:val="0"/>
              <w:spacing w:before="19" w:after="0" w:line="240" w:lineRule="auto"/>
              <w:jc w:val="both"/>
              <w:rPr>
                <w:rFonts w:ascii="Times New Roman" w:eastAsia="Times New Roman" w:hAnsi="Times New Roman" w:cs="Times New Roman"/>
                <w:b/>
                <w:bCs/>
                <w:lang w:eastAsia="ru-RU"/>
              </w:rPr>
            </w:pPr>
          </w:p>
          <w:p w:rsidR="00FE44AB" w:rsidRDefault="00FE44AB" w:rsidP="009D013D">
            <w:pPr>
              <w:autoSpaceDE w:val="0"/>
              <w:autoSpaceDN w:val="0"/>
              <w:adjustRightInd w:val="0"/>
              <w:spacing w:before="19" w:after="0" w:line="240" w:lineRule="auto"/>
              <w:jc w:val="both"/>
              <w:rPr>
                <w:rFonts w:ascii="Times New Roman" w:eastAsia="Times New Roman" w:hAnsi="Times New Roman" w:cs="Times New Roman"/>
                <w:b/>
                <w:bCs/>
                <w:lang w:eastAsia="ru-RU"/>
              </w:rPr>
            </w:pPr>
          </w:p>
          <w:p w:rsidR="005D3C89" w:rsidRPr="00626DE4" w:rsidRDefault="005D3C89" w:rsidP="00FE44AB">
            <w:pPr>
              <w:autoSpaceDE w:val="0"/>
              <w:autoSpaceDN w:val="0"/>
              <w:adjustRightInd w:val="0"/>
              <w:spacing w:before="19" w:after="0" w:line="240" w:lineRule="auto"/>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______________</w:t>
            </w:r>
          </w:p>
        </w:tc>
      </w:tr>
    </w:tbl>
    <w:p w:rsidR="00626DE4" w:rsidRPr="00626DE4" w:rsidRDefault="00626DE4" w:rsidP="00626DE4">
      <w:pPr>
        <w:autoSpaceDE w:val="0"/>
        <w:autoSpaceDN w:val="0"/>
        <w:adjustRightInd w:val="0"/>
        <w:spacing w:before="53" w:after="0" w:line="240" w:lineRule="auto"/>
        <w:ind w:firstLine="7230"/>
        <w:jc w:val="both"/>
        <w:rPr>
          <w:rFonts w:ascii="Times New Roman" w:eastAsia="Times New Roman" w:hAnsi="Times New Roman" w:cs="Times New Roman"/>
          <w:bCs/>
          <w:sz w:val="20"/>
          <w:szCs w:val="20"/>
          <w:lang w:eastAsia="ru-RU"/>
        </w:rPr>
      </w:pPr>
      <w:r w:rsidRPr="00626DE4">
        <w:rPr>
          <w:rFonts w:ascii="Times New Roman" w:eastAsia="Times New Roman" w:hAnsi="Times New Roman" w:cs="Times New Roman"/>
          <w:bCs/>
          <w:sz w:val="20"/>
          <w:szCs w:val="20"/>
          <w:lang w:eastAsia="ru-RU"/>
        </w:rPr>
        <w:br w:type="page"/>
      </w:r>
      <w:r w:rsidRPr="00626DE4">
        <w:rPr>
          <w:rFonts w:ascii="Times New Roman" w:eastAsia="Times New Roman" w:hAnsi="Times New Roman" w:cs="Times New Roman"/>
          <w:bCs/>
          <w:sz w:val="20"/>
          <w:szCs w:val="20"/>
          <w:lang w:eastAsia="ru-RU"/>
        </w:rPr>
        <w:lastRenderedPageBreak/>
        <w:t>Приложение 2 к договору</w:t>
      </w:r>
    </w:p>
    <w:p w:rsidR="00626DE4" w:rsidRPr="00626DE4" w:rsidRDefault="005D3C89" w:rsidP="00626DE4">
      <w:pPr>
        <w:autoSpaceDE w:val="0"/>
        <w:autoSpaceDN w:val="0"/>
        <w:adjustRightInd w:val="0"/>
        <w:spacing w:before="53" w:after="0" w:line="240" w:lineRule="auto"/>
        <w:ind w:firstLine="7230"/>
        <w:jc w:val="both"/>
        <w:rPr>
          <w:rFonts w:ascii="Times New Roman" w:eastAsia="Times New Roman" w:hAnsi="Times New Roman" w:cs="Times New Roman"/>
          <w:b/>
          <w:bCs/>
          <w:lang w:eastAsia="ru-RU"/>
        </w:rPr>
      </w:pPr>
      <w:r>
        <w:rPr>
          <w:rFonts w:ascii="Times New Roman" w:eastAsia="Times New Roman" w:hAnsi="Times New Roman" w:cs="Times New Roman"/>
          <w:bCs/>
          <w:sz w:val="20"/>
          <w:szCs w:val="20"/>
          <w:lang w:eastAsia="ru-RU"/>
        </w:rPr>
        <w:t>о</w:t>
      </w:r>
      <w:r w:rsidR="00626DE4" w:rsidRPr="00626DE4">
        <w:rPr>
          <w:rFonts w:ascii="Times New Roman" w:eastAsia="Times New Roman" w:hAnsi="Times New Roman" w:cs="Times New Roman"/>
          <w:bCs/>
          <w:sz w:val="20"/>
          <w:szCs w:val="20"/>
          <w:lang w:eastAsia="ru-RU"/>
        </w:rPr>
        <w:t xml:space="preserve">т </w:t>
      </w:r>
      <w:r w:rsidR="00FE44AB">
        <w:rPr>
          <w:rFonts w:ascii="Times New Roman" w:eastAsia="Times New Roman" w:hAnsi="Times New Roman" w:cs="Times New Roman"/>
          <w:bCs/>
          <w:sz w:val="20"/>
          <w:szCs w:val="20"/>
          <w:lang w:eastAsia="ru-RU"/>
        </w:rPr>
        <w:t>__________</w:t>
      </w:r>
      <w:r>
        <w:rPr>
          <w:rFonts w:ascii="Times New Roman" w:eastAsia="Times New Roman" w:hAnsi="Times New Roman" w:cs="Times New Roman"/>
          <w:bCs/>
          <w:sz w:val="20"/>
          <w:szCs w:val="20"/>
          <w:lang w:eastAsia="ru-RU"/>
        </w:rPr>
        <w:t xml:space="preserve">№ </w:t>
      </w:r>
      <w:r w:rsidR="00FE44AB">
        <w:rPr>
          <w:rFonts w:ascii="Times New Roman" w:eastAsia="Times New Roman" w:hAnsi="Times New Roman" w:cs="Times New Roman"/>
          <w:bCs/>
          <w:sz w:val="20"/>
          <w:szCs w:val="20"/>
          <w:lang w:eastAsia="ru-RU"/>
        </w:rPr>
        <w:t>________</w:t>
      </w:r>
    </w:p>
    <w:p w:rsidR="00626DE4" w:rsidRPr="00626DE4" w:rsidRDefault="00626DE4" w:rsidP="00626DE4">
      <w:pPr>
        <w:autoSpaceDE w:val="0"/>
        <w:autoSpaceDN w:val="0"/>
        <w:adjustRightInd w:val="0"/>
        <w:spacing w:before="10"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53" w:after="0" w:line="274" w:lineRule="exact"/>
        <w:ind w:left="2798" w:right="2794"/>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Перечень объектов, принимаемых под охрану (в опечатанном виде)</w:t>
      </w:r>
    </w:p>
    <w:tbl>
      <w:tblPr>
        <w:tblW w:w="9592" w:type="dxa"/>
        <w:tblInd w:w="40" w:type="dxa"/>
        <w:tblLayout w:type="fixed"/>
        <w:tblCellMar>
          <w:left w:w="40" w:type="dxa"/>
          <w:right w:w="40" w:type="dxa"/>
        </w:tblCellMar>
        <w:tblLook w:val="0000" w:firstRow="0" w:lastRow="0" w:firstColumn="0" w:lastColumn="0" w:noHBand="0" w:noVBand="0"/>
      </w:tblPr>
      <w:tblGrid>
        <w:gridCol w:w="1134"/>
        <w:gridCol w:w="3730"/>
        <w:gridCol w:w="2362"/>
        <w:gridCol w:w="2366"/>
      </w:tblGrid>
      <w:tr w:rsidR="00296DF0" w:rsidRPr="00626DE4" w:rsidTr="00AA31CF">
        <w:tc>
          <w:tcPr>
            <w:tcW w:w="1134"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w:t>
            </w:r>
          </w:p>
        </w:tc>
        <w:tc>
          <w:tcPr>
            <w:tcW w:w="3730"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ind w:left="494"/>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Наименование объекта</w:t>
            </w:r>
          </w:p>
        </w:tc>
        <w:tc>
          <w:tcPr>
            <w:tcW w:w="2362"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Режим охраны</w:t>
            </w:r>
          </w:p>
        </w:tc>
        <w:tc>
          <w:tcPr>
            <w:tcW w:w="2366"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Примечание</w:t>
            </w:r>
          </w:p>
        </w:tc>
      </w:tr>
      <w:tr w:rsidR="00296DF0" w:rsidRPr="00626DE4" w:rsidTr="00AA31CF">
        <w:tc>
          <w:tcPr>
            <w:tcW w:w="9592" w:type="dxa"/>
            <w:gridSpan w:val="4"/>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jc w:val="center"/>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 xml:space="preserve">1. База </w:t>
            </w:r>
            <w:proofErr w:type="spellStart"/>
            <w:r w:rsidRPr="00626DE4">
              <w:rPr>
                <w:rFonts w:ascii="Times New Roman" w:eastAsia="Times New Roman" w:hAnsi="Times New Roman" w:cs="Times New Roman"/>
                <w:b/>
                <w:bCs/>
                <w:lang w:eastAsia="ru-RU"/>
              </w:rPr>
              <w:t>Елабужского</w:t>
            </w:r>
            <w:proofErr w:type="spellEnd"/>
            <w:r w:rsidRPr="00626DE4">
              <w:rPr>
                <w:rFonts w:ascii="Times New Roman" w:eastAsia="Times New Roman" w:hAnsi="Times New Roman" w:cs="Times New Roman"/>
                <w:b/>
                <w:bCs/>
                <w:lang w:eastAsia="ru-RU"/>
              </w:rPr>
              <w:t xml:space="preserve"> предприятия тепловых сетей</w:t>
            </w:r>
          </w:p>
        </w:tc>
      </w:tr>
      <w:tr w:rsidR="00296DF0" w:rsidRPr="00626DE4" w:rsidTr="00AA31CF">
        <w:tc>
          <w:tcPr>
            <w:tcW w:w="1134"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jc w:val="center"/>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1.1.</w:t>
            </w:r>
          </w:p>
        </w:tc>
        <w:tc>
          <w:tcPr>
            <w:tcW w:w="3730"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rPr>
                <w:rFonts w:ascii="Times New Roman" w:eastAsia="Times New Roman" w:hAnsi="Times New Roman" w:cs="Times New Roman"/>
                <w:lang w:eastAsia="ru-RU"/>
              </w:rPr>
            </w:pPr>
            <w:proofErr w:type="spellStart"/>
            <w:r w:rsidRPr="00626DE4">
              <w:rPr>
                <w:rFonts w:ascii="Times New Roman" w:eastAsia="Times New Roman" w:hAnsi="Times New Roman" w:cs="Times New Roman"/>
                <w:lang w:eastAsia="ru-RU"/>
              </w:rPr>
              <w:t>Зд</w:t>
            </w:r>
            <w:proofErr w:type="spellEnd"/>
            <w:r w:rsidRPr="00626DE4">
              <w:rPr>
                <w:rFonts w:ascii="Times New Roman" w:eastAsia="Times New Roman" w:hAnsi="Times New Roman" w:cs="Times New Roman"/>
                <w:lang w:eastAsia="ru-RU"/>
              </w:rPr>
              <w:t xml:space="preserve">. АБК, Гаражи, </w:t>
            </w:r>
            <w:proofErr w:type="spellStart"/>
            <w:r w:rsidRPr="00626DE4">
              <w:rPr>
                <w:rFonts w:ascii="Times New Roman" w:eastAsia="Times New Roman" w:hAnsi="Times New Roman" w:cs="Times New Roman"/>
                <w:lang w:eastAsia="ru-RU"/>
              </w:rPr>
              <w:t>зд</w:t>
            </w:r>
            <w:proofErr w:type="spellEnd"/>
            <w:r w:rsidRPr="00626DE4">
              <w:rPr>
                <w:rFonts w:ascii="Times New Roman" w:eastAsia="Times New Roman" w:hAnsi="Times New Roman" w:cs="Times New Roman"/>
                <w:lang w:eastAsia="ru-RU"/>
              </w:rPr>
              <w:t>. Бойлерная, Центральная котельная</w:t>
            </w:r>
          </w:p>
        </w:tc>
        <w:tc>
          <w:tcPr>
            <w:tcW w:w="2362"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74" w:lineRule="exact"/>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 xml:space="preserve">с 16.00 до 7.00, в выходные и праздничные дни </w:t>
            </w:r>
            <w:proofErr w:type="gramStart"/>
            <w:r w:rsidRPr="00626DE4">
              <w:rPr>
                <w:rFonts w:ascii="Times New Roman" w:eastAsia="Times New Roman" w:hAnsi="Times New Roman" w:cs="Times New Roman"/>
                <w:lang w:eastAsia="ru-RU"/>
              </w:rPr>
              <w:t>-к</w:t>
            </w:r>
            <w:proofErr w:type="gramEnd"/>
            <w:r w:rsidRPr="00626DE4">
              <w:rPr>
                <w:rFonts w:ascii="Times New Roman" w:eastAsia="Times New Roman" w:hAnsi="Times New Roman" w:cs="Times New Roman"/>
                <w:lang w:eastAsia="ru-RU"/>
              </w:rPr>
              <w:t>руглосуточно</w:t>
            </w:r>
          </w:p>
        </w:tc>
        <w:tc>
          <w:tcPr>
            <w:tcW w:w="2366"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контрольный замок</w:t>
            </w:r>
          </w:p>
        </w:tc>
      </w:tr>
      <w:tr w:rsidR="00296DF0" w:rsidRPr="00626DE4" w:rsidTr="00AA31CF">
        <w:tc>
          <w:tcPr>
            <w:tcW w:w="1134"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3730"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Малая котельная д/с 14</w:t>
            </w:r>
          </w:p>
        </w:tc>
        <w:tc>
          <w:tcPr>
            <w:tcW w:w="2362" w:type="dxa"/>
            <w:vMerge w:val="restart"/>
            <w:tcBorders>
              <w:top w:val="single" w:sz="6" w:space="0" w:color="auto"/>
              <w:left w:val="single" w:sz="6" w:space="0" w:color="auto"/>
              <w:right w:val="single" w:sz="6" w:space="0" w:color="auto"/>
            </w:tcBorders>
          </w:tcPr>
          <w:p w:rsidR="00296DF0" w:rsidRPr="00626DE4" w:rsidRDefault="00296DF0" w:rsidP="00AA31CF">
            <w:pPr>
              <w:autoSpaceDE w:val="0"/>
              <w:autoSpaceDN w:val="0"/>
              <w:adjustRightInd w:val="0"/>
              <w:spacing w:after="0" w:line="274" w:lineRule="exact"/>
              <w:rPr>
                <w:rFonts w:ascii="Times New Roman" w:eastAsia="Times New Roman" w:hAnsi="Times New Roman" w:cs="Times New Roman"/>
                <w:lang w:eastAsia="ru-RU"/>
              </w:rPr>
            </w:pPr>
            <w:r w:rsidRPr="00626DE4">
              <w:rPr>
                <w:rFonts w:ascii="Times New Roman" w:eastAsia="Times New Roman" w:hAnsi="Times New Roman" w:cs="Times New Roman"/>
                <w:lang w:eastAsia="ru-RU"/>
              </w:rPr>
              <w:t>с 1</w:t>
            </w:r>
            <w:r>
              <w:rPr>
                <w:rFonts w:ascii="Times New Roman" w:eastAsia="Times New Roman" w:hAnsi="Times New Roman" w:cs="Times New Roman"/>
                <w:lang w:eastAsia="ru-RU"/>
              </w:rPr>
              <w:t>9</w:t>
            </w:r>
            <w:r w:rsidRPr="00626DE4">
              <w:rPr>
                <w:rFonts w:ascii="Times New Roman" w:eastAsia="Times New Roman" w:hAnsi="Times New Roman" w:cs="Times New Roman"/>
                <w:lang w:eastAsia="ru-RU"/>
              </w:rPr>
              <w:t>.00 до 7.00</w:t>
            </w:r>
          </w:p>
        </w:tc>
        <w:tc>
          <w:tcPr>
            <w:tcW w:w="2366"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rPr>
                <w:rFonts w:ascii="Times New Roman" w:eastAsia="Times New Roman" w:hAnsi="Times New Roman" w:cs="Times New Roman"/>
                <w:lang w:eastAsia="ru-RU"/>
              </w:rPr>
            </w:pPr>
          </w:p>
        </w:tc>
      </w:tr>
      <w:tr w:rsidR="00296DF0" w:rsidRPr="00626DE4" w:rsidTr="00AA31CF">
        <w:tc>
          <w:tcPr>
            <w:tcW w:w="1134" w:type="dxa"/>
            <w:tcBorders>
              <w:top w:val="single" w:sz="6" w:space="0" w:color="auto"/>
              <w:left w:val="single" w:sz="6" w:space="0" w:color="auto"/>
              <w:bottom w:val="single" w:sz="6" w:space="0" w:color="auto"/>
              <w:right w:val="single" w:sz="6" w:space="0" w:color="auto"/>
            </w:tcBorders>
          </w:tcPr>
          <w:p w:rsidR="00296DF0" w:rsidRDefault="00296DF0" w:rsidP="00AA31CF">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w:t>
            </w:r>
          </w:p>
        </w:tc>
        <w:tc>
          <w:tcPr>
            <w:tcW w:w="3730" w:type="dxa"/>
            <w:tcBorders>
              <w:top w:val="single" w:sz="6" w:space="0" w:color="auto"/>
              <w:left w:val="single" w:sz="6" w:space="0" w:color="auto"/>
              <w:bottom w:val="single" w:sz="6" w:space="0" w:color="auto"/>
              <w:right w:val="single" w:sz="6" w:space="0" w:color="auto"/>
            </w:tcBorders>
          </w:tcPr>
          <w:p w:rsidR="00296DF0" w:rsidRDefault="00296DF0" w:rsidP="00AA31CF">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Помещение малой котельной</w:t>
            </w:r>
          </w:p>
        </w:tc>
        <w:tc>
          <w:tcPr>
            <w:tcW w:w="2362" w:type="dxa"/>
            <w:vMerge/>
            <w:tcBorders>
              <w:left w:val="single" w:sz="6" w:space="0" w:color="auto"/>
              <w:right w:val="single" w:sz="6" w:space="0" w:color="auto"/>
            </w:tcBorders>
          </w:tcPr>
          <w:p w:rsidR="00296DF0" w:rsidRPr="00626DE4" w:rsidRDefault="00296DF0" w:rsidP="00AA31CF">
            <w:pPr>
              <w:autoSpaceDE w:val="0"/>
              <w:autoSpaceDN w:val="0"/>
              <w:adjustRightInd w:val="0"/>
              <w:spacing w:after="0" w:line="274" w:lineRule="exact"/>
              <w:rPr>
                <w:rFonts w:ascii="Times New Roman" w:eastAsia="Times New Roman" w:hAnsi="Times New Roman" w:cs="Times New Roman"/>
                <w:lang w:eastAsia="ru-RU"/>
              </w:rPr>
            </w:pPr>
          </w:p>
        </w:tc>
        <w:tc>
          <w:tcPr>
            <w:tcW w:w="2366"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rPr>
                <w:rFonts w:ascii="Times New Roman" w:eastAsia="Times New Roman" w:hAnsi="Times New Roman" w:cs="Times New Roman"/>
                <w:lang w:eastAsia="ru-RU"/>
              </w:rPr>
            </w:pPr>
          </w:p>
        </w:tc>
      </w:tr>
      <w:tr w:rsidR="00296DF0" w:rsidRPr="00626DE4" w:rsidTr="00AA31CF">
        <w:tc>
          <w:tcPr>
            <w:tcW w:w="1134" w:type="dxa"/>
            <w:tcBorders>
              <w:top w:val="single" w:sz="6" w:space="0" w:color="auto"/>
              <w:left w:val="single" w:sz="6" w:space="0" w:color="auto"/>
              <w:bottom w:val="single" w:sz="6" w:space="0" w:color="auto"/>
              <w:right w:val="single" w:sz="6" w:space="0" w:color="auto"/>
            </w:tcBorders>
          </w:tcPr>
          <w:p w:rsidR="00296DF0" w:rsidRDefault="00296DF0" w:rsidP="00AA31CF">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3730" w:type="dxa"/>
            <w:tcBorders>
              <w:top w:val="single" w:sz="6" w:space="0" w:color="auto"/>
              <w:left w:val="single" w:sz="6" w:space="0" w:color="auto"/>
              <w:bottom w:val="single" w:sz="6" w:space="0" w:color="auto"/>
              <w:right w:val="single" w:sz="6" w:space="0" w:color="auto"/>
            </w:tcBorders>
          </w:tcPr>
          <w:p w:rsidR="00296DF0" w:rsidRDefault="00296DF0" w:rsidP="00AA31CF">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Помещение </w:t>
            </w:r>
            <w:proofErr w:type="gramStart"/>
            <w:r>
              <w:rPr>
                <w:rFonts w:ascii="Times New Roman" w:eastAsia="Times New Roman" w:hAnsi="Times New Roman" w:cs="Times New Roman"/>
                <w:lang w:eastAsia="ru-RU"/>
              </w:rPr>
              <w:t>насосной</w:t>
            </w:r>
            <w:proofErr w:type="gramEnd"/>
          </w:p>
        </w:tc>
        <w:tc>
          <w:tcPr>
            <w:tcW w:w="2362" w:type="dxa"/>
            <w:vMerge/>
            <w:tcBorders>
              <w:left w:val="single" w:sz="6" w:space="0" w:color="auto"/>
              <w:right w:val="single" w:sz="6" w:space="0" w:color="auto"/>
            </w:tcBorders>
          </w:tcPr>
          <w:p w:rsidR="00296DF0" w:rsidRPr="00626DE4" w:rsidRDefault="00296DF0" w:rsidP="00AA31CF">
            <w:pPr>
              <w:autoSpaceDE w:val="0"/>
              <w:autoSpaceDN w:val="0"/>
              <w:adjustRightInd w:val="0"/>
              <w:spacing w:after="0" w:line="274" w:lineRule="exact"/>
              <w:rPr>
                <w:rFonts w:ascii="Times New Roman" w:eastAsia="Times New Roman" w:hAnsi="Times New Roman" w:cs="Times New Roman"/>
                <w:lang w:eastAsia="ru-RU"/>
              </w:rPr>
            </w:pPr>
          </w:p>
        </w:tc>
        <w:tc>
          <w:tcPr>
            <w:tcW w:w="2366"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rPr>
                <w:rFonts w:ascii="Times New Roman" w:eastAsia="Times New Roman" w:hAnsi="Times New Roman" w:cs="Times New Roman"/>
                <w:lang w:eastAsia="ru-RU"/>
              </w:rPr>
            </w:pPr>
          </w:p>
        </w:tc>
      </w:tr>
      <w:tr w:rsidR="00296DF0" w:rsidRPr="00626DE4" w:rsidTr="00AA31CF">
        <w:tc>
          <w:tcPr>
            <w:tcW w:w="1134" w:type="dxa"/>
            <w:tcBorders>
              <w:top w:val="single" w:sz="6" w:space="0" w:color="auto"/>
              <w:left w:val="single" w:sz="6" w:space="0" w:color="auto"/>
              <w:bottom w:val="single" w:sz="6" w:space="0" w:color="auto"/>
              <w:right w:val="single" w:sz="6" w:space="0" w:color="auto"/>
            </w:tcBorders>
          </w:tcPr>
          <w:p w:rsidR="00296DF0" w:rsidRDefault="00296DF0" w:rsidP="00AA31CF">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3730" w:type="dxa"/>
            <w:tcBorders>
              <w:top w:val="single" w:sz="6" w:space="0" w:color="auto"/>
              <w:left w:val="single" w:sz="6" w:space="0" w:color="auto"/>
              <w:bottom w:val="single" w:sz="6" w:space="0" w:color="auto"/>
              <w:right w:val="single" w:sz="6" w:space="0" w:color="auto"/>
            </w:tcBorders>
          </w:tcPr>
          <w:p w:rsidR="00296DF0" w:rsidRDefault="00296DF0" w:rsidP="00AA31CF">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Помещение солевого хозяйства</w:t>
            </w:r>
          </w:p>
        </w:tc>
        <w:tc>
          <w:tcPr>
            <w:tcW w:w="2362" w:type="dxa"/>
            <w:vMerge/>
            <w:tcBorders>
              <w:left w:val="single" w:sz="6" w:space="0" w:color="auto"/>
              <w:right w:val="single" w:sz="6" w:space="0" w:color="auto"/>
            </w:tcBorders>
          </w:tcPr>
          <w:p w:rsidR="00296DF0" w:rsidRPr="00626DE4" w:rsidRDefault="00296DF0" w:rsidP="00AA31CF">
            <w:pPr>
              <w:autoSpaceDE w:val="0"/>
              <w:autoSpaceDN w:val="0"/>
              <w:adjustRightInd w:val="0"/>
              <w:spacing w:after="0" w:line="274" w:lineRule="exact"/>
              <w:rPr>
                <w:rFonts w:ascii="Times New Roman" w:eastAsia="Times New Roman" w:hAnsi="Times New Roman" w:cs="Times New Roman"/>
                <w:lang w:eastAsia="ru-RU"/>
              </w:rPr>
            </w:pPr>
          </w:p>
        </w:tc>
        <w:tc>
          <w:tcPr>
            <w:tcW w:w="2366"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rPr>
                <w:rFonts w:ascii="Times New Roman" w:eastAsia="Times New Roman" w:hAnsi="Times New Roman" w:cs="Times New Roman"/>
                <w:lang w:eastAsia="ru-RU"/>
              </w:rPr>
            </w:pPr>
          </w:p>
        </w:tc>
      </w:tr>
      <w:tr w:rsidR="00296DF0" w:rsidRPr="00626DE4" w:rsidTr="00AA31CF">
        <w:tc>
          <w:tcPr>
            <w:tcW w:w="1134" w:type="dxa"/>
            <w:tcBorders>
              <w:top w:val="single" w:sz="6" w:space="0" w:color="auto"/>
              <w:left w:val="single" w:sz="6" w:space="0" w:color="auto"/>
              <w:bottom w:val="single" w:sz="6" w:space="0" w:color="auto"/>
              <w:right w:val="single" w:sz="6" w:space="0" w:color="auto"/>
            </w:tcBorders>
          </w:tcPr>
          <w:p w:rsidR="00296DF0" w:rsidRDefault="00296DF0" w:rsidP="00AA31CF">
            <w:pPr>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w:t>
            </w:r>
          </w:p>
        </w:tc>
        <w:tc>
          <w:tcPr>
            <w:tcW w:w="3730" w:type="dxa"/>
            <w:tcBorders>
              <w:top w:val="single" w:sz="6" w:space="0" w:color="auto"/>
              <w:left w:val="single" w:sz="6" w:space="0" w:color="auto"/>
              <w:bottom w:val="single" w:sz="6" w:space="0" w:color="auto"/>
              <w:right w:val="single" w:sz="6" w:space="0" w:color="auto"/>
            </w:tcBorders>
          </w:tcPr>
          <w:p w:rsidR="00296DF0" w:rsidRDefault="00296DF0" w:rsidP="00AA31CF">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Территория малой котельной</w:t>
            </w:r>
          </w:p>
        </w:tc>
        <w:tc>
          <w:tcPr>
            <w:tcW w:w="2362" w:type="dxa"/>
            <w:vMerge/>
            <w:tcBorders>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74" w:lineRule="exact"/>
              <w:rPr>
                <w:rFonts w:ascii="Times New Roman" w:eastAsia="Times New Roman" w:hAnsi="Times New Roman" w:cs="Times New Roman"/>
                <w:lang w:eastAsia="ru-RU"/>
              </w:rPr>
            </w:pPr>
          </w:p>
        </w:tc>
        <w:tc>
          <w:tcPr>
            <w:tcW w:w="2366" w:type="dxa"/>
            <w:tcBorders>
              <w:top w:val="single" w:sz="6" w:space="0" w:color="auto"/>
              <w:left w:val="single" w:sz="6" w:space="0" w:color="auto"/>
              <w:bottom w:val="single" w:sz="6" w:space="0" w:color="auto"/>
              <w:right w:val="single" w:sz="6" w:space="0" w:color="auto"/>
            </w:tcBorders>
          </w:tcPr>
          <w:p w:rsidR="00296DF0" w:rsidRPr="00626DE4" w:rsidRDefault="00296DF0" w:rsidP="00AA31CF">
            <w:pPr>
              <w:autoSpaceDE w:val="0"/>
              <w:autoSpaceDN w:val="0"/>
              <w:adjustRightInd w:val="0"/>
              <w:spacing w:after="0" w:line="240" w:lineRule="auto"/>
              <w:rPr>
                <w:rFonts w:ascii="Times New Roman" w:eastAsia="Times New Roman" w:hAnsi="Times New Roman" w:cs="Times New Roman"/>
                <w:lang w:eastAsia="ru-RU"/>
              </w:rPr>
            </w:pPr>
          </w:p>
        </w:tc>
      </w:tr>
    </w:tbl>
    <w:p w:rsidR="00296DF0" w:rsidRPr="00626DE4" w:rsidRDefault="00296DF0" w:rsidP="00296DF0">
      <w:pPr>
        <w:autoSpaceDE w:val="0"/>
        <w:autoSpaceDN w:val="0"/>
        <w:adjustRightInd w:val="0"/>
        <w:spacing w:before="5" w:after="0" w:line="240" w:lineRule="auto"/>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5" w:after="0" w:line="240" w:lineRule="auto"/>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5" w:after="0" w:line="240" w:lineRule="auto"/>
        <w:rPr>
          <w:rFonts w:ascii="Times New Roman" w:eastAsia="Times New Roman" w:hAnsi="Times New Roman" w:cs="Times New Roman"/>
          <w:b/>
          <w:bCs/>
          <w:lang w:eastAsia="ru-RU"/>
        </w:rPr>
      </w:pPr>
    </w:p>
    <w:tbl>
      <w:tblPr>
        <w:tblW w:w="0" w:type="auto"/>
        <w:tblLook w:val="04A0" w:firstRow="1" w:lastRow="0" w:firstColumn="1" w:lastColumn="0" w:noHBand="0" w:noVBand="1"/>
      </w:tblPr>
      <w:tblGrid>
        <w:gridCol w:w="4843"/>
        <w:gridCol w:w="4844"/>
      </w:tblGrid>
      <w:tr w:rsidR="00626DE4" w:rsidRPr="00626DE4" w:rsidTr="001E05E0">
        <w:tc>
          <w:tcPr>
            <w:tcW w:w="4843" w:type="dxa"/>
            <w:shd w:val="clear" w:color="auto" w:fill="auto"/>
          </w:tcPr>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Заказчик:</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ОАО «</w:t>
            </w:r>
            <w:proofErr w:type="spellStart"/>
            <w:r w:rsidRPr="00626DE4">
              <w:rPr>
                <w:rFonts w:ascii="Times New Roman" w:eastAsia="Times New Roman" w:hAnsi="Times New Roman" w:cs="Times New Roman"/>
                <w:b/>
                <w:bCs/>
                <w:lang w:eastAsia="ru-RU"/>
              </w:rPr>
              <w:t>Елабужское</w:t>
            </w:r>
            <w:proofErr w:type="spellEnd"/>
            <w:r w:rsidRPr="00626DE4">
              <w:rPr>
                <w:rFonts w:ascii="Times New Roman" w:eastAsia="Times New Roman" w:hAnsi="Times New Roman" w:cs="Times New Roman"/>
                <w:b/>
                <w:bCs/>
                <w:lang w:eastAsia="ru-RU"/>
              </w:rPr>
              <w:t xml:space="preserve"> ПТС»</w:t>
            </w:r>
          </w:p>
          <w:p w:rsidR="00626DE4" w:rsidRPr="00626DE4" w:rsidRDefault="00CA46F8" w:rsidP="00626DE4">
            <w:pPr>
              <w:autoSpaceDE w:val="0"/>
              <w:autoSpaceDN w:val="0"/>
              <w:adjustRightInd w:val="0"/>
              <w:spacing w:before="29" w:after="0" w:line="240" w:lineRule="auto"/>
              <w:jc w:val="both"/>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И.о</w:t>
            </w:r>
            <w:proofErr w:type="gramStart"/>
            <w:r>
              <w:rPr>
                <w:rFonts w:ascii="Times New Roman" w:eastAsia="Times New Roman" w:hAnsi="Times New Roman" w:cs="Times New Roman"/>
                <w:lang w:eastAsia="ru-RU"/>
              </w:rPr>
              <w:t>.г</w:t>
            </w:r>
            <w:proofErr w:type="gramEnd"/>
            <w:r w:rsidR="00626DE4" w:rsidRPr="00626DE4">
              <w:rPr>
                <w:rFonts w:ascii="Times New Roman" w:eastAsia="Times New Roman" w:hAnsi="Times New Roman" w:cs="Times New Roman"/>
                <w:lang w:eastAsia="ru-RU"/>
              </w:rPr>
              <w:t>енеральн</w:t>
            </w:r>
            <w:r>
              <w:rPr>
                <w:rFonts w:ascii="Times New Roman" w:eastAsia="Times New Roman" w:hAnsi="Times New Roman" w:cs="Times New Roman"/>
                <w:lang w:eastAsia="ru-RU"/>
              </w:rPr>
              <w:t>ого</w:t>
            </w:r>
            <w:proofErr w:type="spellEnd"/>
            <w:r w:rsidR="00626DE4" w:rsidRPr="00626DE4">
              <w:rPr>
                <w:rFonts w:ascii="Times New Roman" w:eastAsia="Times New Roman" w:hAnsi="Times New Roman" w:cs="Times New Roman"/>
                <w:lang w:eastAsia="ru-RU"/>
              </w:rPr>
              <w:t xml:space="preserve"> директор</w:t>
            </w:r>
            <w:r>
              <w:rPr>
                <w:rFonts w:ascii="Times New Roman" w:eastAsia="Times New Roman" w:hAnsi="Times New Roman" w:cs="Times New Roman"/>
                <w:lang w:eastAsia="ru-RU"/>
              </w:rPr>
              <w:t>а</w:t>
            </w: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p>
          <w:p w:rsidR="00626DE4" w:rsidRPr="00626DE4" w:rsidRDefault="00626DE4" w:rsidP="00626DE4">
            <w:pPr>
              <w:autoSpaceDE w:val="0"/>
              <w:autoSpaceDN w:val="0"/>
              <w:adjustRightInd w:val="0"/>
              <w:spacing w:before="2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w:t>
            </w:r>
            <w:proofErr w:type="spellStart"/>
            <w:r w:rsidR="00CA46F8">
              <w:rPr>
                <w:rFonts w:ascii="Times New Roman" w:eastAsia="Times New Roman" w:hAnsi="Times New Roman" w:cs="Times New Roman"/>
                <w:b/>
                <w:bCs/>
                <w:lang w:eastAsia="ru-RU"/>
              </w:rPr>
              <w:t>А.В.Дементьев</w:t>
            </w:r>
            <w:proofErr w:type="spellEnd"/>
          </w:p>
          <w:p w:rsidR="00626DE4" w:rsidRPr="00626DE4" w:rsidRDefault="00626DE4" w:rsidP="00626DE4">
            <w:pPr>
              <w:autoSpaceDE w:val="0"/>
              <w:autoSpaceDN w:val="0"/>
              <w:adjustRightInd w:val="0"/>
              <w:spacing w:after="0" w:line="240" w:lineRule="auto"/>
              <w:rPr>
                <w:rFonts w:ascii="Times New Roman" w:eastAsia="Times New Roman" w:hAnsi="Times New Roman" w:cs="Times New Roman"/>
                <w:b/>
                <w:bCs/>
                <w:lang w:eastAsia="ru-RU"/>
              </w:rPr>
            </w:pPr>
          </w:p>
        </w:tc>
        <w:tc>
          <w:tcPr>
            <w:tcW w:w="4844" w:type="dxa"/>
            <w:shd w:val="clear" w:color="auto" w:fill="auto"/>
          </w:tcPr>
          <w:p w:rsidR="00626DE4" w:rsidRPr="00626DE4" w:rsidRDefault="00626DE4" w:rsidP="00626DE4">
            <w:pPr>
              <w:autoSpaceDE w:val="0"/>
              <w:autoSpaceDN w:val="0"/>
              <w:adjustRightInd w:val="0"/>
              <w:spacing w:before="10"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Исполнитель:</w:t>
            </w:r>
          </w:p>
          <w:p w:rsidR="00626DE4" w:rsidRDefault="00626DE4" w:rsidP="00FE44AB">
            <w:pPr>
              <w:autoSpaceDE w:val="0"/>
              <w:autoSpaceDN w:val="0"/>
              <w:adjustRightInd w:val="0"/>
              <w:spacing w:before="19" w:after="0" w:line="240" w:lineRule="auto"/>
              <w:jc w:val="both"/>
              <w:rPr>
                <w:rFonts w:ascii="Times New Roman" w:eastAsia="Times New Roman" w:hAnsi="Times New Roman" w:cs="Times New Roman"/>
                <w:b/>
                <w:bCs/>
                <w:lang w:eastAsia="ru-RU"/>
              </w:rPr>
            </w:pPr>
            <w:r w:rsidRPr="00626DE4">
              <w:rPr>
                <w:rFonts w:ascii="Times New Roman" w:eastAsia="Times New Roman" w:hAnsi="Times New Roman" w:cs="Times New Roman"/>
                <w:b/>
                <w:bCs/>
                <w:lang w:eastAsia="ru-RU"/>
              </w:rPr>
              <w:t>_______________________</w:t>
            </w:r>
          </w:p>
          <w:p w:rsidR="00FE44AB" w:rsidRPr="00626DE4" w:rsidRDefault="00FE44AB" w:rsidP="00FE44AB">
            <w:pPr>
              <w:autoSpaceDE w:val="0"/>
              <w:autoSpaceDN w:val="0"/>
              <w:adjustRightInd w:val="0"/>
              <w:spacing w:before="19" w:after="0" w:line="240" w:lineRule="auto"/>
              <w:jc w:val="both"/>
              <w:rPr>
                <w:rFonts w:ascii="Times New Roman" w:eastAsia="Times New Roman" w:hAnsi="Times New Roman" w:cs="Times New Roman"/>
                <w:b/>
                <w:bCs/>
                <w:lang w:eastAsia="ru-RU"/>
              </w:rPr>
            </w:pPr>
          </w:p>
        </w:tc>
      </w:tr>
    </w:tbl>
    <w:p w:rsidR="00626DE4" w:rsidRPr="00626DE4" w:rsidRDefault="00626DE4" w:rsidP="00626DE4">
      <w:pPr>
        <w:autoSpaceDE w:val="0"/>
        <w:autoSpaceDN w:val="0"/>
        <w:adjustRightInd w:val="0"/>
        <w:spacing w:before="5" w:after="0" w:line="240" w:lineRule="auto"/>
        <w:rPr>
          <w:rFonts w:ascii="Times New Roman" w:eastAsia="Times New Roman" w:hAnsi="Times New Roman" w:cs="Times New Roman"/>
          <w:i/>
          <w:color w:val="FF0000"/>
          <w:sz w:val="20"/>
          <w:szCs w:val="20"/>
          <w:lang w:eastAsia="ru-RU"/>
        </w:rPr>
      </w:pPr>
    </w:p>
    <w:p w:rsidR="003903D0" w:rsidRDefault="003903D0"/>
    <w:p w:rsidR="00296DF0" w:rsidRDefault="00296DF0"/>
    <w:p w:rsidR="00296DF0" w:rsidRDefault="00296DF0"/>
    <w:p w:rsidR="00296DF0" w:rsidRDefault="00296DF0"/>
    <w:p w:rsidR="00296DF0" w:rsidRDefault="00296DF0"/>
    <w:p w:rsidR="00296DF0" w:rsidRDefault="00296DF0"/>
    <w:p w:rsidR="00296DF0" w:rsidRDefault="00296DF0"/>
    <w:p w:rsidR="00296DF0" w:rsidRDefault="00296DF0"/>
    <w:p w:rsidR="00296DF0" w:rsidRDefault="00296DF0"/>
    <w:p w:rsidR="00296DF0" w:rsidRDefault="00296DF0"/>
    <w:p w:rsidR="00296DF0" w:rsidRDefault="00296DF0"/>
    <w:p w:rsidR="00296DF0" w:rsidRDefault="00296DF0"/>
    <w:p w:rsidR="00296DF0" w:rsidRDefault="00296DF0"/>
    <w:p w:rsidR="00296DF0" w:rsidRDefault="00296DF0"/>
    <w:p w:rsidR="00296DF0" w:rsidRDefault="00296DF0"/>
    <w:sectPr w:rsidR="00296DF0" w:rsidSect="00626DE4">
      <w:footerReference w:type="even" r:id="rId8"/>
      <w:footerReference w:type="default" r:id="rId9"/>
      <w:footerReference w:type="first" r:id="rId10"/>
      <w:pgSz w:w="11906" w:h="16838"/>
      <w:pgMar w:top="709" w:right="566" w:bottom="426"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2FE4" w:rsidRDefault="006A2FE4">
      <w:pPr>
        <w:spacing w:after="0" w:line="240" w:lineRule="auto"/>
      </w:pPr>
      <w:r>
        <w:separator/>
      </w:r>
    </w:p>
  </w:endnote>
  <w:endnote w:type="continuationSeparator" w:id="0">
    <w:p w:rsidR="006A2FE4" w:rsidRDefault="006A2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B02" w:rsidRDefault="00626DE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34B02" w:rsidRDefault="00B1617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B02" w:rsidRPr="00E974EC" w:rsidRDefault="00626DE4">
    <w:pPr>
      <w:pStyle w:val="a3"/>
      <w:framePr w:wrap="around" w:vAnchor="text" w:hAnchor="margin" w:xAlign="right" w:y="1"/>
      <w:rPr>
        <w:rStyle w:val="a5"/>
        <w:sz w:val="20"/>
        <w:szCs w:val="20"/>
      </w:rPr>
    </w:pPr>
    <w:r w:rsidRPr="00E974EC">
      <w:rPr>
        <w:rStyle w:val="a5"/>
        <w:sz w:val="20"/>
        <w:szCs w:val="20"/>
      </w:rPr>
      <w:fldChar w:fldCharType="begin"/>
    </w:r>
    <w:r w:rsidRPr="00E974EC">
      <w:rPr>
        <w:rStyle w:val="a5"/>
        <w:sz w:val="20"/>
        <w:szCs w:val="20"/>
      </w:rPr>
      <w:instrText xml:space="preserve">PAGE  </w:instrText>
    </w:r>
    <w:r w:rsidRPr="00E974EC">
      <w:rPr>
        <w:rStyle w:val="a5"/>
        <w:sz w:val="20"/>
        <w:szCs w:val="20"/>
      </w:rPr>
      <w:fldChar w:fldCharType="separate"/>
    </w:r>
    <w:r w:rsidR="00B16178">
      <w:rPr>
        <w:rStyle w:val="a5"/>
        <w:noProof/>
        <w:sz w:val="20"/>
        <w:szCs w:val="20"/>
      </w:rPr>
      <w:t>9</w:t>
    </w:r>
    <w:r w:rsidRPr="00E974EC">
      <w:rPr>
        <w:rStyle w:val="a5"/>
        <w:sz w:val="20"/>
        <w:szCs w:val="20"/>
      </w:rPr>
      <w:fldChar w:fldCharType="end"/>
    </w:r>
  </w:p>
  <w:p w:rsidR="00D34B02" w:rsidRDefault="00B16178">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B02" w:rsidRPr="00A06396" w:rsidRDefault="00626DE4">
    <w:pPr>
      <w:pStyle w:val="a3"/>
      <w:framePr w:wrap="around" w:vAnchor="text" w:hAnchor="margin" w:xAlign="right" w:y="1"/>
      <w:rPr>
        <w:rStyle w:val="a5"/>
        <w:sz w:val="20"/>
        <w:szCs w:val="20"/>
      </w:rPr>
    </w:pPr>
    <w:r w:rsidRPr="00A06396">
      <w:rPr>
        <w:rStyle w:val="a5"/>
        <w:sz w:val="20"/>
        <w:szCs w:val="20"/>
      </w:rPr>
      <w:fldChar w:fldCharType="begin"/>
    </w:r>
    <w:r w:rsidRPr="00A06396">
      <w:rPr>
        <w:rStyle w:val="a5"/>
        <w:sz w:val="20"/>
        <w:szCs w:val="20"/>
      </w:rPr>
      <w:instrText xml:space="preserve">PAGE  </w:instrText>
    </w:r>
    <w:r w:rsidRPr="00A06396">
      <w:rPr>
        <w:rStyle w:val="a5"/>
        <w:sz w:val="20"/>
        <w:szCs w:val="20"/>
      </w:rPr>
      <w:fldChar w:fldCharType="separate"/>
    </w:r>
    <w:r w:rsidR="00B16178">
      <w:rPr>
        <w:rStyle w:val="a5"/>
        <w:noProof/>
        <w:sz w:val="20"/>
        <w:szCs w:val="20"/>
      </w:rPr>
      <w:t>1</w:t>
    </w:r>
    <w:r w:rsidRPr="00A06396">
      <w:rPr>
        <w:rStyle w:val="a5"/>
        <w:sz w:val="20"/>
        <w:szCs w:val="20"/>
      </w:rPr>
      <w:fldChar w:fldCharType="end"/>
    </w:r>
  </w:p>
  <w:p w:rsidR="00D34B02" w:rsidRDefault="00B16178">
    <w:pPr>
      <w:pStyle w:val="a3"/>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2FE4" w:rsidRDefault="006A2FE4">
      <w:pPr>
        <w:spacing w:after="0" w:line="240" w:lineRule="auto"/>
      </w:pPr>
      <w:r>
        <w:separator/>
      </w:r>
    </w:p>
  </w:footnote>
  <w:footnote w:type="continuationSeparator" w:id="0">
    <w:p w:rsidR="006A2FE4" w:rsidRDefault="006A2F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7035C"/>
    <w:multiLevelType w:val="multilevel"/>
    <w:tmpl w:val="19D8F878"/>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7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120"/>
        </w:tabs>
        <w:ind w:left="6120" w:hanging="1800"/>
      </w:pPr>
      <w:rPr>
        <w:rFonts w:hint="default"/>
      </w:rPr>
    </w:lvl>
  </w:abstractNum>
  <w:abstractNum w:abstractNumId="1">
    <w:nsid w:val="2FDE23CC"/>
    <w:multiLevelType w:val="hybridMultilevel"/>
    <w:tmpl w:val="2424D676"/>
    <w:lvl w:ilvl="0" w:tplc="71D686B2">
      <w:start w:val="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26F033F"/>
    <w:multiLevelType w:val="hybridMultilevel"/>
    <w:tmpl w:val="983482AA"/>
    <w:lvl w:ilvl="0" w:tplc="71D686B2">
      <w:start w:val="2"/>
      <w:numFmt w:val="bullet"/>
      <w:lvlText w:val="-"/>
      <w:lvlJc w:val="left"/>
      <w:pPr>
        <w:tabs>
          <w:tab w:val="num" w:pos="1211"/>
        </w:tabs>
        <w:ind w:left="1211" w:hanging="360"/>
      </w:pPr>
      <w:rPr>
        <w:rFonts w:ascii="Times New Roman" w:eastAsia="Times New Roman" w:hAnsi="Times New Roman" w:cs="Times New Roman" w:hint="default"/>
      </w:rPr>
    </w:lvl>
    <w:lvl w:ilvl="1" w:tplc="04190003" w:tentative="1">
      <w:start w:val="1"/>
      <w:numFmt w:val="bullet"/>
      <w:lvlText w:val="o"/>
      <w:lvlJc w:val="left"/>
      <w:pPr>
        <w:tabs>
          <w:tab w:val="num" w:pos="1931"/>
        </w:tabs>
        <w:ind w:left="1931" w:hanging="360"/>
      </w:pPr>
      <w:rPr>
        <w:rFonts w:ascii="Courier New" w:hAnsi="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
    <w:nsid w:val="6B2D5B29"/>
    <w:multiLevelType w:val="hybridMultilevel"/>
    <w:tmpl w:val="9F76F906"/>
    <w:lvl w:ilvl="0" w:tplc="3708C01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6FE608A0"/>
    <w:multiLevelType w:val="multilevel"/>
    <w:tmpl w:val="BD0C2A54"/>
    <w:lvl w:ilvl="0">
      <w:start w:val="1"/>
      <w:numFmt w:val="decimal"/>
      <w:lvlText w:val="%1."/>
      <w:lvlJc w:val="left"/>
      <w:pPr>
        <w:tabs>
          <w:tab w:val="num" w:pos="-207"/>
        </w:tabs>
        <w:ind w:left="-207" w:hanging="360"/>
      </w:pPr>
      <w:rPr>
        <w:rFonts w:hint="default"/>
      </w:rPr>
    </w:lvl>
    <w:lvl w:ilvl="1">
      <w:start w:val="1"/>
      <w:numFmt w:val="decimal"/>
      <w:isLgl/>
      <w:lvlText w:val="%1.%2."/>
      <w:lvlJc w:val="left"/>
      <w:pPr>
        <w:ind w:left="1066" w:hanging="360"/>
      </w:pPr>
      <w:rPr>
        <w:rFonts w:hint="default"/>
        <w:i w:val="0"/>
      </w:rPr>
    </w:lvl>
    <w:lvl w:ilvl="2">
      <w:start w:val="1"/>
      <w:numFmt w:val="decimal"/>
      <w:isLgl/>
      <w:lvlText w:val="%1.%2.%3."/>
      <w:lvlJc w:val="left"/>
      <w:pPr>
        <w:ind w:left="2699" w:hanging="720"/>
      </w:pPr>
      <w:rPr>
        <w:rFonts w:hint="default"/>
        <w:i w:val="0"/>
      </w:rPr>
    </w:lvl>
    <w:lvl w:ilvl="3">
      <w:start w:val="1"/>
      <w:numFmt w:val="decimal"/>
      <w:isLgl/>
      <w:lvlText w:val="%1.%2.%3.%4."/>
      <w:lvlJc w:val="left"/>
      <w:pPr>
        <w:ind w:left="3972" w:hanging="720"/>
      </w:pPr>
      <w:rPr>
        <w:rFonts w:hint="default"/>
        <w:i w:val="0"/>
      </w:rPr>
    </w:lvl>
    <w:lvl w:ilvl="4">
      <w:start w:val="1"/>
      <w:numFmt w:val="decimal"/>
      <w:isLgl/>
      <w:lvlText w:val="%1.%2.%3.%4.%5."/>
      <w:lvlJc w:val="left"/>
      <w:pPr>
        <w:ind w:left="5245" w:hanging="720"/>
      </w:pPr>
      <w:rPr>
        <w:rFonts w:hint="default"/>
        <w:i w:val="0"/>
      </w:rPr>
    </w:lvl>
    <w:lvl w:ilvl="5">
      <w:start w:val="1"/>
      <w:numFmt w:val="decimal"/>
      <w:isLgl/>
      <w:lvlText w:val="%1.%2.%3.%4.%5.%6."/>
      <w:lvlJc w:val="left"/>
      <w:pPr>
        <w:ind w:left="6878" w:hanging="1080"/>
      </w:pPr>
      <w:rPr>
        <w:rFonts w:hint="default"/>
        <w:i w:val="0"/>
      </w:rPr>
    </w:lvl>
    <w:lvl w:ilvl="6">
      <w:start w:val="1"/>
      <w:numFmt w:val="decimal"/>
      <w:isLgl/>
      <w:lvlText w:val="%1.%2.%3.%4.%5.%6.%7."/>
      <w:lvlJc w:val="left"/>
      <w:pPr>
        <w:ind w:left="8151" w:hanging="1080"/>
      </w:pPr>
      <w:rPr>
        <w:rFonts w:hint="default"/>
        <w:i w:val="0"/>
      </w:rPr>
    </w:lvl>
    <w:lvl w:ilvl="7">
      <w:start w:val="1"/>
      <w:numFmt w:val="decimal"/>
      <w:isLgl/>
      <w:lvlText w:val="%1.%2.%3.%4.%5.%6.%7.%8."/>
      <w:lvlJc w:val="left"/>
      <w:pPr>
        <w:ind w:left="9424" w:hanging="1080"/>
      </w:pPr>
      <w:rPr>
        <w:rFonts w:hint="default"/>
        <w:i w:val="0"/>
      </w:rPr>
    </w:lvl>
    <w:lvl w:ilvl="8">
      <w:start w:val="1"/>
      <w:numFmt w:val="decimal"/>
      <w:isLgl/>
      <w:lvlText w:val="%1.%2.%3.%4.%5.%6.%7.%8.%9."/>
      <w:lvlJc w:val="left"/>
      <w:pPr>
        <w:ind w:left="11057" w:hanging="1440"/>
      </w:pPr>
      <w:rPr>
        <w:rFonts w:hint="default"/>
        <w:i w:val="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DE4"/>
    <w:rsid w:val="00007AF5"/>
    <w:rsid w:val="00296DF0"/>
    <w:rsid w:val="002B33DB"/>
    <w:rsid w:val="003903D0"/>
    <w:rsid w:val="004737F5"/>
    <w:rsid w:val="00487EE7"/>
    <w:rsid w:val="0059503D"/>
    <w:rsid w:val="005D3C89"/>
    <w:rsid w:val="00626DE4"/>
    <w:rsid w:val="00635102"/>
    <w:rsid w:val="006A2FE4"/>
    <w:rsid w:val="00722E9D"/>
    <w:rsid w:val="00730E91"/>
    <w:rsid w:val="00787107"/>
    <w:rsid w:val="00847C1A"/>
    <w:rsid w:val="008B3D9F"/>
    <w:rsid w:val="009D013D"/>
    <w:rsid w:val="009D63DE"/>
    <w:rsid w:val="00A076EB"/>
    <w:rsid w:val="00A81CF5"/>
    <w:rsid w:val="00B16178"/>
    <w:rsid w:val="00BB76F9"/>
    <w:rsid w:val="00CA46F8"/>
    <w:rsid w:val="00DB4B7D"/>
    <w:rsid w:val="00EA2163"/>
    <w:rsid w:val="00FE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26DE4"/>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626DE4"/>
  </w:style>
  <w:style w:type="character" w:styleId="a5">
    <w:name w:val="page number"/>
    <w:basedOn w:val="a0"/>
    <w:rsid w:val="00626DE4"/>
  </w:style>
  <w:style w:type="paragraph" w:styleId="a6">
    <w:name w:val="Balloon Text"/>
    <w:basedOn w:val="a"/>
    <w:link w:val="a7"/>
    <w:uiPriority w:val="99"/>
    <w:semiHidden/>
    <w:unhideWhenUsed/>
    <w:rsid w:val="002B33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33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626DE4"/>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626DE4"/>
  </w:style>
  <w:style w:type="character" w:styleId="a5">
    <w:name w:val="page number"/>
    <w:basedOn w:val="a0"/>
    <w:rsid w:val="00626DE4"/>
  </w:style>
  <w:style w:type="paragraph" w:styleId="a6">
    <w:name w:val="Balloon Text"/>
    <w:basedOn w:val="a"/>
    <w:link w:val="a7"/>
    <w:uiPriority w:val="99"/>
    <w:semiHidden/>
    <w:unhideWhenUsed/>
    <w:rsid w:val="002B33D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33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3619</Words>
  <Characters>20631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KER03</dc:creator>
  <cp:lastModifiedBy>Начальник ОМТС</cp:lastModifiedBy>
  <cp:revision>2</cp:revision>
  <cp:lastPrinted>2016-12-15T08:49:00Z</cp:lastPrinted>
  <dcterms:created xsi:type="dcterms:W3CDTF">2016-12-15T10:48:00Z</dcterms:created>
  <dcterms:modified xsi:type="dcterms:W3CDTF">2016-12-15T10:48:00Z</dcterms:modified>
</cp:coreProperties>
</file>