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0"/>
        <w:gridCol w:w="1450"/>
        <w:gridCol w:w="735"/>
        <w:gridCol w:w="503"/>
        <w:gridCol w:w="869"/>
        <w:gridCol w:w="1037"/>
        <w:gridCol w:w="1556"/>
        <w:gridCol w:w="1168"/>
        <w:gridCol w:w="985"/>
        <w:gridCol w:w="672"/>
      </w:tblGrid>
      <w:tr w:rsidR="005C0159" w:rsidRPr="005C0159" w:rsidTr="005C0159">
        <w:trPr>
          <w:tblCellSpacing w:w="0" w:type="dxa"/>
        </w:trPr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№№</w:t>
            </w:r>
          </w:p>
        </w:tc>
        <w:tc>
          <w:tcPr>
            <w:tcW w:w="5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Наименование товара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Количество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Цена за ед.</w:t>
            </w: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br/>
              <w:t>без НДС, </w:t>
            </w:r>
            <w:proofErr w:type="spellStart"/>
            <w:r w:rsidRPr="005C0159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t>руб</w:t>
            </w:r>
            <w:proofErr w:type="spellEnd"/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Стоимость</w:t>
            </w: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br/>
              <w:t>без НДС, </w:t>
            </w:r>
            <w:proofErr w:type="spellStart"/>
            <w:r w:rsidRPr="005C0159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Технические характеристики товара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Условия оплаты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ru-RU"/>
              </w:rPr>
              <w:t>Срок поставки, наличие на складе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t>Ставка</w:t>
            </w:r>
            <w:r w:rsidRPr="005C0159">
              <w:rPr>
                <w:rFonts w:ascii="Verdana" w:eastAsia="Times New Roman" w:hAnsi="Verdana" w:cs="Times New Roman"/>
                <w:b/>
                <w:bCs/>
                <w:color w:val="595959"/>
                <w:sz w:val="15"/>
                <w:szCs w:val="15"/>
                <w:lang w:eastAsia="ru-RU"/>
              </w:rPr>
              <w:br/>
              <w:t>НДС</w:t>
            </w:r>
          </w:p>
        </w:tc>
      </w:tr>
      <w:tr w:rsidR="005C0159" w:rsidRPr="005C0159" w:rsidTr="005C0159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песок речной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700,000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тонн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583,33 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408 331,00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</w:t>
            </w:r>
            <w:proofErr w:type="gramStart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паспорт</w:t>
            </w: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иное, 100 % предоплата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FFFFF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  <w:tr w:rsidR="005C0159" w:rsidRPr="005C0159" w:rsidTr="005C0159">
        <w:trPr>
          <w:tblCellSpacing w:w="0" w:type="dxa"/>
        </w:trPr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2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чернозем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350,000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тонн </w:t>
            </w:r>
          </w:p>
        </w:tc>
        <w:tc>
          <w:tcPr>
            <w:tcW w:w="120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541,67 </w:t>
            </w:r>
          </w:p>
        </w:tc>
        <w:tc>
          <w:tcPr>
            <w:tcW w:w="750" w:type="dxa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189 584,50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сертификат</w:t>
            </w:r>
            <w:proofErr w:type="gramStart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паспорт</w:t>
            </w: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proofErr w:type="spellStart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постоплата</w:t>
            </w:r>
            <w:proofErr w:type="spellEnd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30 </w:t>
            </w:r>
            <w:proofErr w:type="gramStart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календарных</w:t>
            </w:r>
            <w:proofErr w:type="gramEnd"/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 xml:space="preserve"> дня, иное, 100 % предоплата </w:t>
            </w:r>
          </w:p>
        </w:tc>
        <w:tc>
          <w:tcPr>
            <w:tcW w:w="0" w:type="auto"/>
            <w:tcBorders>
              <w:bottom w:val="single" w:sz="8" w:space="0" w:color="808080"/>
              <w:right w:val="single" w:sz="4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наличие на складе </w:t>
            </w:r>
          </w:p>
        </w:tc>
        <w:tc>
          <w:tcPr>
            <w:tcW w:w="0" w:type="auto"/>
            <w:tcBorders>
              <w:bottom w:val="single" w:sz="8" w:space="0" w:color="808080"/>
            </w:tcBorders>
            <w:shd w:val="clear" w:color="auto" w:fill="F3F3EE"/>
            <w:vAlign w:val="center"/>
            <w:hideMark/>
          </w:tcPr>
          <w:p w:rsidR="005C0159" w:rsidRPr="005C0159" w:rsidRDefault="005C0159" w:rsidP="005C01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</w:pPr>
            <w:r w:rsidRPr="005C0159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ru-RU"/>
              </w:rPr>
              <w:t>20%</w:t>
            </w:r>
          </w:p>
        </w:tc>
      </w:tr>
    </w:tbl>
    <w:p w:rsidR="00686772" w:rsidRDefault="00686772">
      <w:bookmarkStart w:id="0" w:name="_GoBack"/>
      <w:bookmarkEnd w:id="0"/>
    </w:p>
    <w:sectPr w:rsidR="0068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59"/>
    <w:rsid w:val="005C0159"/>
    <w:rsid w:val="0068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26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06375181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1053316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29144253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31078661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18556198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72110343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392773177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  <w:div w:id="76161145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62045205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780101715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52972805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41592884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195773972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61103411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  <w:div w:id="349068258">
          <w:marLeft w:val="0"/>
          <w:marRight w:val="0"/>
          <w:marTop w:val="0"/>
          <w:marBottom w:val="0"/>
          <w:divBdr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dcterms:created xsi:type="dcterms:W3CDTF">2022-04-26T08:02:00Z</dcterms:created>
  <dcterms:modified xsi:type="dcterms:W3CDTF">2022-04-26T08:03:00Z</dcterms:modified>
</cp:coreProperties>
</file>