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81" w:rsidRDefault="00482D6F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КЛП-434352</w:t>
      </w:r>
    </w:p>
    <w:p w:rsidR="00BB6D81" w:rsidRDefault="00BB6D81"/>
    <w:p w:rsidR="00BB6D81" w:rsidRDefault="00482D6F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6"/>
        <w:gridCol w:w="8455"/>
      </w:tblGrid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10:03:47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На оказание услуг по обеспечению пропускного и </w:t>
            </w:r>
            <w:proofErr w:type="spellStart"/>
            <w:r>
              <w:rPr>
                <w:color w:val="000000"/>
              </w:rPr>
              <w:t>внутриобъектового</w:t>
            </w:r>
            <w:proofErr w:type="spellEnd"/>
            <w:r>
              <w:rPr>
                <w:color w:val="000000"/>
              </w:rPr>
              <w:t xml:space="preserve"> режима, а также охрана имущества расположенного на территории объектов, принимаемых под охрану для нужд АО "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ПТС".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24.11.2021 11:14:04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06.12.2021 в 9 часов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09:00:00 - 06.12.2021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0.5% от текущей цены участника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1 286 687.95 руб.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</w:t>
            </w:r>
            <w:r>
              <w:rPr>
                <w:color w:val="000000"/>
                <w:sz w:val="17"/>
                <w:szCs w:val="17"/>
              </w:rPr>
              <w:t>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0.00 руб.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Срок подписания д</w:t>
            </w:r>
            <w:r>
              <w:rPr>
                <w:color w:val="000000"/>
              </w:rPr>
              <w:t>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BB6D81" w:rsidRDefault="00BB6D81"/>
    <w:p w:rsidR="00BB6D81" w:rsidRDefault="00BB6D81"/>
    <w:p w:rsidR="00BB6D81" w:rsidRDefault="00482D6F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Наименование документа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BB6D81" w:rsidRDefault="00BB6D81"/>
    <w:p w:rsidR="00BB6D81" w:rsidRDefault="00BB6D81"/>
    <w:p w:rsidR="00BB6D81" w:rsidRDefault="00482D6F">
      <w:pPr>
        <w:jc w:val="center"/>
      </w:pPr>
      <w:r>
        <w:rPr>
          <w:b/>
          <w:bCs/>
        </w:rPr>
        <w:t>Документы КЛП-434352</w:t>
      </w:r>
    </w:p>
    <w:p w:rsidR="00BB6D81" w:rsidRDefault="00482D6F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24.11.2021 09:33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3CEAAB00D3AC71BE43EF18197B5EE381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24.11.2021 09:33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3CEAAB00D3AC71BE43EF18197B5EE381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24.11.2021 10:01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3CEAAB00D3AC71BE43EF18197B5EE381</w:t>
            </w:r>
          </w:p>
        </w:tc>
      </w:tr>
    </w:tbl>
    <w:p w:rsidR="00BB6D81" w:rsidRDefault="00482D6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B6D81" w:rsidRDefault="00BB6D81"/>
    <w:p w:rsidR="00BB6D81" w:rsidRDefault="00BB6D81"/>
    <w:p w:rsidR="00BB6D81" w:rsidRDefault="00482D6F">
      <w:r>
        <w:t>Техническое задание.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3132"/>
        <w:gridCol w:w="1658"/>
        <w:gridCol w:w="1891"/>
        <w:gridCol w:w="3530"/>
      </w:tblGrid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Техническое задани17112020.docx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24.11.2021 10:01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3CEAAB00D3AC71BE43EF18197B5EE381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Техническое задани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24.11.2021 10:01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3CEAAB00D3AC71BE43EF18197B5EE381</w:t>
            </w:r>
          </w:p>
        </w:tc>
      </w:tr>
    </w:tbl>
    <w:p w:rsidR="00BB6D81" w:rsidRDefault="00482D6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B6D81" w:rsidRDefault="00BB6D81"/>
    <w:p w:rsidR="00BB6D81" w:rsidRDefault="00BB6D81"/>
    <w:p w:rsidR="00BB6D81" w:rsidRDefault="00BB6D81"/>
    <w:p w:rsidR="00BB6D81" w:rsidRDefault="00482D6F">
      <w:pPr>
        <w:jc w:val="center"/>
      </w:pPr>
      <w:r>
        <w:rPr>
          <w:b/>
          <w:bCs/>
        </w:rPr>
        <w:t>Спецификация КЛП-434352</w:t>
      </w:r>
    </w:p>
    <w:p w:rsidR="00BB6D81" w:rsidRDefault="00482D6F">
      <w:pPr>
        <w:jc w:val="right"/>
      </w:pPr>
      <w:r>
        <w:rPr>
          <w:sz w:val="16"/>
          <w:szCs w:val="16"/>
        </w:rPr>
        <w:lastRenderedPageBreak/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"/>
        <w:gridCol w:w="6643"/>
        <w:gridCol w:w="900"/>
        <w:gridCol w:w="1003"/>
        <w:gridCol w:w="1181"/>
        <w:gridCol w:w="720"/>
      </w:tblGrid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Ставка НДС, %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На оказание услуг по обеспечению пропускного и </w:t>
            </w:r>
            <w:proofErr w:type="spellStart"/>
            <w:r>
              <w:rPr>
                <w:color w:val="000000"/>
              </w:rPr>
              <w:t>внутриобъектового</w:t>
            </w:r>
            <w:proofErr w:type="spellEnd"/>
            <w:r>
              <w:rPr>
                <w:color w:val="000000"/>
              </w:rPr>
              <w:t xml:space="preserve"> режима, а также охрана имущества расположенного на территории объектов, принимаемых под охрану для нужд АО "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ПТС"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 2022 год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1 072 239.96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1 072 239.96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20%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Технические хар</w:t>
            </w:r>
            <w:r>
              <w:rPr>
                <w:color w:val="000000"/>
              </w:rPr>
              <w:t>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Оплата производится по безналичному расчету путем перечисления денежных средств на расчетный счет Поставщика:</w:t>
            </w:r>
            <w:r>
              <w:br/>
            </w:r>
            <w:r>
              <w:rPr>
                <w:color w:val="000000"/>
              </w:rPr>
              <w:t>- в течение 30 банковских дней за расчетным месяцем (январь-апрель, ноябрь-декабрь), на ос</w:t>
            </w:r>
            <w:r>
              <w:rPr>
                <w:color w:val="000000"/>
              </w:rPr>
              <w:t>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(май-октябрь), на ос</w:t>
            </w:r>
            <w:r>
              <w:rPr>
                <w:color w:val="000000"/>
              </w:rPr>
              <w:t>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</w:t>
            </w:r>
            <w:r>
              <w:rPr>
                <w:color w:val="000000"/>
              </w:rPr>
              <w:t>ичие на складе по заявкам Покупателя, до склада Покупателя</w:t>
            </w:r>
          </w:p>
        </w:tc>
      </w:tr>
    </w:tbl>
    <w:p w:rsidR="00BB6D81" w:rsidRDefault="00BB6D81"/>
    <w:p w:rsidR="00BB6D81" w:rsidRDefault="00BB6D81"/>
    <w:p w:rsidR="00BB6D81" w:rsidRDefault="00482D6F">
      <w:pPr>
        <w:jc w:val="center"/>
      </w:pPr>
      <w:r>
        <w:rPr>
          <w:b/>
          <w:bCs/>
        </w:rPr>
        <w:t>Список всех участников</w:t>
      </w:r>
    </w:p>
    <w:p w:rsidR="00BB6D81" w:rsidRDefault="00482D6F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1581"/>
        <w:gridCol w:w="3464"/>
        <w:gridCol w:w="3164"/>
        <w:gridCol w:w="2098"/>
      </w:tblGrid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Дата и время подачи заявки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ООО ЧОО "Империя"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1 072 239.96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06.12.2021 07:48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88435980444, </w:t>
            </w:r>
            <w:proofErr w:type="spellStart"/>
            <w:r>
              <w:rPr>
                <w:color w:val="000000"/>
              </w:rPr>
              <w:t>Азанчеев</w:t>
            </w:r>
            <w:proofErr w:type="spellEnd"/>
            <w:r>
              <w:rPr>
                <w:color w:val="000000"/>
              </w:rPr>
              <w:t xml:space="preserve"> Тимур </w:t>
            </w:r>
            <w:proofErr w:type="spellStart"/>
            <w:r>
              <w:rPr>
                <w:color w:val="000000"/>
              </w:rPr>
              <w:t>Шамилевич</w:t>
            </w:r>
            <w:proofErr w:type="spellEnd"/>
          </w:p>
        </w:tc>
      </w:tr>
    </w:tbl>
    <w:p w:rsidR="00BB6D81" w:rsidRDefault="00BB6D81"/>
    <w:p w:rsidR="00BB6D81" w:rsidRDefault="00BB6D81"/>
    <w:p w:rsidR="00BB6D81" w:rsidRDefault="00482D6F">
      <w:pPr>
        <w:jc w:val="center"/>
      </w:pPr>
      <w:r>
        <w:rPr>
          <w:b/>
          <w:bCs/>
        </w:rPr>
        <w:t>Документы участников</w:t>
      </w:r>
    </w:p>
    <w:p w:rsidR="00BB6D81" w:rsidRDefault="00482D6F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ЧОО "Империя"</w:t>
      </w:r>
      <w:r>
        <w:t>. Количество: 10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"/>
        <w:gridCol w:w="4149"/>
        <w:gridCol w:w="1370"/>
        <w:gridCol w:w="1571"/>
        <w:gridCol w:w="3218"/>
      </w:tblGrid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Выписка из ЕГРЮЛ 16.11.2021г.pdf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07:56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Лицензия Империя.pdf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1230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07:56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Свидетельство о постановке на учет.pdf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229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07:57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свидетельство ОГРЮЛ.jpg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939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07:57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Устав Империя 2021.PDF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13475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07:58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решение учредителя № 1 от 08.07.2008г. о создании.jpg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797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07:58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Решение №16 по ген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иректору.jpg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518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07:58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карта партнера ИМПЕРИЯ СБЕР.docx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06.12.2</w:t>
            </w:r>
            <w:r>
              <w:rPr>
                <w:color w:val="000000"/>
              </w:rPr>
              <w:t xml:space="preserve">021 07:58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Реестр о СМП.pdf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07:59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proofErr w:type="spellStart"/>
            <w:r>
              <w:rPr>
                <w:color w:val="000000"/>
              </w:rPr>
              <w:t>spec</w:t>
            </w:r>
            <w:proofErr w:type="spellEnd"/>
            <w:r>
              <w:rPr>
                <w:color w:val="000000"/>
              </w:rPr>
              <w:t xml:space="preserve"> (5).xls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06.12.2021 08:00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0348E8CD00B7ADD9B4468C501F3EB7CB1A</w:t>
            </w:r>
          </w:p>
        </w:tc>
      </w:tr>
    </w:tbl>
    <w:p w:rsidR="00BB6D81" w:rsidRDefault="00482D6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B6D81" w:rsidRDefault="00BB6D81"/>
    <w:p w:rsidR="00BB6D81" w:rsidRDefault="00BB6D81"/>
    <w:p w:rsidR="00BB6D81" w:rsidRDefault="00482D6F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</w:tr>
    </w:tbl>
    <w:p w:rsidR="00BB6D81" w:rsidRDefault="00BB6D81"/>
    <w:p w:rsidR="00BB6D81" w:rsidRDefault="00BB6D81"/>
    <w:p w:rsidR="00BB6D81" w:rsidRDefault="00482D6F">
      <w:pPr>
        <w:jc w:val="center"/>
      </w:pPr>
      <w:r>
        <w:t xml:space="preserve">Заключить договор на </w:t>
      </w:r>
      <w:proofErr w:type="gramStart"/>
      <w:r>
        <w:t>условиях</w:t>
      </w:r>
      <w:proofErr w:type="gramEnd"/>
      <w:r>
        <w:t xml:space="preserve"> заявленных в ТЗ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"/>
        <w:gridCol w:w="3322"/>
        <w:gridCol w:w="552"/>
        <w:gridCol w:w="1432"/>
        <w:gridCol w:w="1724"/>
        <w:gridCol w:w="2068"/>
        <w:gridCol w:w="1396"/>
      </w:tblGrid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 xml:space="preserve">На оказание услуг по обеспечению пропускного и </w:t>
            </w:r>
            <w:proofErr w:type="spellStart"/>
            <w:r>
              <w:rPr>
                <w:color w:val="000000"/>
              </w:rPr>
              <w:t>внутриобъектового</w:t>
            </w:r>
            <w:proofErr w:type="spellEnd"/>
            <w:r>
              <w:rPr>
                <w:color w:val="000000"/>
              </w:rPr>
              <w:t xml:space="preserve"> режима, а также охрана имущества расположенного на территории объектов, принимаемых под охрану для нужд АО "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ПТС"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 2022 год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ООО ЧОО "Империя"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1 072 239.96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1 072 239.96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06.12.2</w:t>
            </w:r>
            <w:r>
              <w:rPr>
                <w:color w:val="000000"/>
              </w:rPr>
              <w:t xml:space="preserve">021 07:48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6D8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BB6D8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6D81" w:rsidRDefault="00482D6F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Оплата производится по безналичному расчету путем перечисления денежных средств на расчетный счет Поставщика:</w:t>
            </w:r>
            <w:r>
              <w:br/>
            </w:r>
            <w:r>
              <w:rPr>
                <w:color w:val="000000"/>
              </w:rPr>
              <w:t>- в течение 30 банков</w:t>
            </w:r>
            <w:r>
              <w:rPr>
                <w:color w:val="000000"/>
              </w:rPr>
              <w:t>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</w:t>
            </w:r>
            <w:r>
              <w:rPr>
                <w:color w:val="000000"/>
              </w:rPr>
              <w:t>ибо предложение Поставщика .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BB6D81" w:rsidRDefault="00BB6D81"/>
    <w:p w:rsidR="00482D6F" w:rsidRDefault="00482D6F" w:rsidP="00482D6F"/>
    <w:p w:rsidR="00482D6F" w:rsidRPr="00661721" w:rsidRDefault="00482D6F" w:rsidP="00482D6F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617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482D6F" w:rsidRPr="00661721" w:rsidTr="00611C39">
        <w:trPr>
          <w:trHeight w:val="375"/>
        </w:trPr>
        <w:tc>
          <w:tcPr>
            <w:tcW w:w="817" w:type="dxa"/>
            <w:vAlign w:val="center"/>
          </w:tcPr>
          <w:p w:rsidR="00482D6F" w:rsidRPr="00661721" w:rsidRDefault="00482D6F" w:rsidP="00611C3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482D6F" w:rsidRPr="00661721" w:rsidRDefault="00482D6F" w:rsidP="00611C3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482D6F" w:rsidRPr="00661721" w:rsidRDefault="00482D6F" w:rsidP="00611C3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482D6F" w:rsidRPr="00661721" w:rsidRDefault="00482D6F" w:rsidP="00611C3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482D6F" w:rsidRPr="00661721" w:rsidTr="00611C39">
        <w:trPr>
          <w:trHeight w:val="411"/>
        </w:trPr>
        <w:tc>
          <w:tcPr>
            <w:tcW w:w="8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482D6F" w:rsidRPr="00661721" w:rsidRDefault="00482D6F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482D6F" w:rsidRPr="00661721" w:rsidRDefault="00482D6F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82D6F" w:rsidRPr="00661721" w:rsidTr="00611C39">
        <w:tc>
          <w:tcPr>
            <w:tcW w:w="8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482D6F" w:rsidRPr="00661721" w:rsidRDefault="00482D6F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482D6F" w:rsidRPr="00661721" w:rsidRDefault="00482D6F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82D6F" w:rsidRPr="00661721" w:rsidTr="00611C39">
        <w:tc>
          <w:tcPr>
            <w:tcW w:w="8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482D6F" w:rsidRPr="00661721" w:rsidRDefault="00482D6F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482D6F" w:rsidRPr="00661721" w:rsidRDefault="00482D6F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82D6F" w:rsidRPr="00661721" w:rsidTr="00611C39">
        <w:tc>
          <w:tcPr>
            <w:tcW w:w="8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482D6F" w:rsidRPr="00661721" w:rsidRDefault="00482D6F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482D6F" w:rsidRPr="00661721" w:rsidRDefault="00482D6F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82D6F" w:rsidRPr="00661721" w:rsidTr="00611C39">
        <w:tc>
          <w:tcPr>
            <w:tcW w:w="8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482D6F" w:rsidRPr="00661721" w:rsidRDefault="00482D6F" w:rsidP="00611C3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482D6F" w:rsidRPr="00661721" w:rsidRDefault="00482D6F" w:rsidP="00611C3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66172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482D6F" w:rsidRPr="00661721" w:rsidRDefault="00482D6F" w:rsidP="00611C3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BB6D81" w:rsidRDefault="00BB6D81">
      <w:bookmarkStart w:id="0" w:name="_GoBack"/>
      <w:bookmarkEnd w:id="0"/>
    </w:p>
    <w:sectPr w:rsidR="00BB6D81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6D81"/>
    <w:rsid w:val="00482D6F"/>
    <w:rsid w:val="00BB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cp:lastPrinted>2021-12-06T07:07:00Z</cp:lastPrinted>
  <dcterms:created xsi:type="dcterms:W3CDTF">2021-12-06T07:03:00Z</dcterms:created>
  <dcterms:modified xsi:type="dcterms:W3CDTF">2021-12-06T07:09:00Z</dcterms:modified>
  <cp:category/>
</cp:coreProperties>
</file>